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F55" w:rsidRDefault="00534F55" w:rsidP="00534F55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Осадчая Елена Владимировна</w:t>
      </w:r>
    </w:p>
    <w:p w:rsidR="00534F55" w:rsidRDefault="00534F55" w:rsidP="00534F55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МБОУ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Подтесовская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СОШ №46</w:t>
      </w:r>
    </w:p>
    <w:p w:rsidR="007A191D" w:rsidRPr="00534F55" w:rsidRDefault="00534F55" w:rsidP="00534F55">
      <w:pPr>
        <w:spacing w:after="0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</w:t>
      </w:r>
      <w:r w:rsidR="007A191D" w:rsidRPr="00534F55">
        <w:rPr>
          <w:rFonts w:ascii="Times New Roman" w:hAnsi="Times New Roman"/>
          <w:sz w:val="24"/>
          <w:szCs w:val="24"/>
          <w:shd w:val="clear" w:color="auto" w:fill="FFFFFF"/>
        </w:rPr>
        <w:t xml:space="preserve">читель </w:t>
      </w:r>
      <w:proofErr w:type="gramStart"/>
      <w:r w:rsidR="007A191D" w:rsidRPr="00534F55">
        <w:rPr>
          <w:rFonts w:ascii="Times New Roman" w:hAnsi="Times New Roman"/>
          <w:sz w:val="24"/>
          <w:szCs w:val="24"/>
          <w:shd w:val="clear" w:color="auto" w:fill="FFFFFF"/>
        </w:rPr>
        <w:t>ИЗО</w:t>
      </w:r>
      <w:proofErr w:type="gramEnd"/>
      <w:r w:rsidR="007A191D" w:rsidRPr="00534F55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BE2273" w:rsidRPr="00966AB2" w:rsidRDefault="00BE2273" w:rsidP="00534F55">
      <w:pPr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966AB2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Урок </w:t>
      </w:r>
      <w:r w:rsidR="007A191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по искусству </w:t>
      </w:r>
      <w:r w:rsidRPr="00966AB2">
        <w:rPr>
          <w:rFonts w:ascii="Times New Roman" w:hAnsi="Times New Roman"/>
          <w:b/>
          <w:sz w:val="24"/>
          <w:szCs w:val="24"/>
          <w:shd w:val="clear" w:color="auto" w:fill="FFFFFF"/>
        </w:rPr>
        <w:t>8 класс. «Полна чудес могучая природа». Весенняя сказка «Снегурочка»</w:t>
      </w:r>
    </w:p>
    <w:p w:rsidR="00BE2273" w:rsidRPr="00443AAF" w:rsidRDefault="007E2524" w:rsidP="00443AAF">
      <w:pPr>
        <w:rPr>
          <w:rFonts w:ascii="Times New Roman" w:hAnsi="Times New Roman" w:cs="Times New Roman"/>
          <w:color w:val="333333"/>
          <w:sz w:val="28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Цель</w:t>
      </w:r>
      <w:r w:rsidR="00BE2273" w:rsidRPr="000C480A">
        <w:rPr>
          <w:rFonts w:ascii="Times New Roman" w:hAnsi="Times New Roman"/>
          <w:b/>
          <w:bCs/>
          <w:color w:val="000000"/>
          <w:sz w:val="24"/>
          <w:szCs w:val="24"/>
        </w:rPr>
        <w:t>:</w:t>
      </w:r>
      <w:r w:rsidR="00BE2273" w:rsidRPr="000C480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</w:rPr>
        <w:t xml:space="preserve">формирование целостного </w:t>
      </w:r>
      <w:r w:rsidR="00443AAF">
        <w:rPr>
          <w:rFonts w:ascii="Times New Roman" w:hAnsi="Times New Roman" w:cs="Times New Roman"/>
          <w:sz w:val="24"/>
        </w:rPr>
        <w:t xml:space="preserve"> представления </w:t>
      </w:r>
      <w:r w:rsidRPr="007E2524">
        <w:rPr>
          <w:rFonts w:ascii="Times New Roman" w:hAnsi="Times New Roman" w:cs="Times New Roman"/>
          <w:sz w:val="24"/>
        </w:rPr>
        <w:t xml:space="preserve"> о</w:t>
      </w:r>
      <w:r w:rsidR="00443AAF">
        <w:rPr>
          <w:rFonts w:ascii="Times New Roman" w:hAnsi="Times New Roman" w:cs="Times New Roman"/>
          <w:sz w:val="24"/>
        </w:rPr>
        <w:t xml:space="preserve"> </w:t>
      </w:r>
      <w:r w:rsidR="00443AAF" w:rsidRPr="000C480A">
        <w:rPr>
          <w:rFonts w:ascii="Times New Roman" w:hAnsi="Times New Roman"/>
          <w:sz w:val="24"/>
          <w:szCs w:val="24"/>
          <w:shd w:val="clear" w:color="auto" w:fill="FFFFFF"/>
        </w:rPr>
        <w:t>своеобрази</w:t>
      </w:r>
      <w:r w:rsidR="00443AAF">
        <w:rPr>
          <w:rFonts w:ascii="Times New Roman" w:hAnsi="Times New Roman"/>
          <w:sz w:val="24"/>
          <w:szCs w:val="24"/>
          <w:shd w:val="clear" w:color="auto" w:fill="FFFFFF"/>
        </w:rPr>
        <w:t>и</w:t>
      </w:r>
      <w:r w:rsidR="00443AAF" w:rsidRPr="000C480A">
        <w:rPr>
          <w:rFonts w:ascii="Times New Roman" w:hAnsi="Times New Roman"/>
          <w:sz w:val="24"/>
          <w:szCs w:val="24"/>
          <w:shd w:val="clear" w:color="auto" w:fill="FFFFFF"/>
        </w:rPr>
        <w:t xml:space="preserve"> и уникальности образа</w:t>
      </w:r>
      <w:r w:rsidR="00443AAF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="00443AAF">
        <w:rPr>
          <w:rFonts w:ascii="Times New Roman" w:hAnsi="Times New Roman" w:cs="Times New Roman"/>
          <w:sz w:val="24"/>
        </w:rPr>
        <w:t>сказочного</w:t>
      </w:r>
      <w:r w:rsidRPr="007E2524">
        <w:rPr>
          <w:rFonts w:ascii="Times New Roman" w:hAnsi="Times New Roman" w:cs="Times New Roman"/>
          <w:sz w:val="24"/>
        </w:rPr>
        <w:t xml:space="preserve"> персонаж</w:t>
      </w:r>
      <w:r w:rsidR="00443AAF">
        <w:rPr>
          <w:rFonts w:ascii="Times New Roman" w:hAnsi="Times New Roman" w:cs="Times New Roman"/>
          <w:sz w:val="24"/>
        </w:rPr>
        <w:t>а</w:t>
      </w:r>
      <w:r w:rsidRPr="007E2524">
        <w:rPr>
          <w:rFonts w:ascii="Times New Roman" w:hAnsi="Times New Roman" w:cs="Times New Roman"/>
          <w:sz w:val="24"/>
        </w:rPr>
        <w:t xml:space="preserve"> «Снегурочка» в русском искусстве.</w:t>
      </w:r>
    </w:p>
    <w:p w:rsidR="00443AAF" w:rsidRDefault="00BE2273" w:rsidP="00BE2273">
      <w:pPr>
        <w:shd w:val="clear" w:color="auto" w:fill="FFFFFF"/>
        <w:spacing w:after="0" w:line="240" w:lineRule="auto"/>
        <w:ind w:left="-142" w:right="14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0C480A">
        <w:rPr>
          <w:rFonts w:ascii="Times New Roman" w:hAnsi="Times New Roman"/>
          <w:b/>
          <w:bCs/>
          <w:color w:val="000000"/>
          <w:sz w:val="24"/>
          <w:szCs w:val="24"/>
        </w:rPr>
        <w:t>Задачи:</w:t>
      </w:r>
    </w:p>
    <w:p w:rsidR="00443AAF" w:rsidRPr="00443AAF" w:rsidRDefault="00443AAF" w:rsidP="00443AAF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4"/>
          <w:szCs w:val="24"/>
        </w:rPr>
      </w:pPr>
      <w:r w:rsidRPr="00443AAF">
        <w:rPr>
          <w:rFonts w:ascii="Times New Roman" w:hAnsi="Times New Roman"/>
          <w:color w:val="000000"/>
          <w:sz w:val="24"/>
          <w:szCs w:val="24"/>
        </w:rPr>
        <w:t>раскрывать художественно-образный язык изображения окружающей действительности в различных видах и жанрах изобразительного искусства;</w:t>
      </w:r>
    </w:p>
    <w:p w:rsidR="00443AAF" w:rsidRPr="00443AAF" w:rsidRDefault="00443AAF" w:rsidP="00443AAF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right="140"/>
        <w:rPr>
          <w:rFonts w:ascii="Times New Roman" w:hAnsi="Times New Roman"/>
          <w:color w:val="000000"/>
          <w:sz w:val="24"/>
          <w:szCs w:val="24"/>
        </w:rPr>
      </w:pPr>
      <w:r w:rsidRPr="00443A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и оценивать прекрасное в художественном образе Снегурочки через музыку, живопись, художественные произведения;</w:t>
      </w:r>
    </w:p>
    <w:p w:rsidR="00443AAF" w:rsidRPr="00443AAF" w:rsidRDefault="00443AAF" w:rsidP="00443AAF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right="140"/>
        <w:rPr>
          <w:rFonts w:ascii="Times New Roman" w:hAnsi="Times New Roman"/>
          <w:color w:val="000000"/>
          <w:sz w:val="24"/>
          <w:szCs w:val="24"/>
        </w:rPr>
      </w:pPr>
      <w:r w:rsidRPr="00443A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умение передавать с помощью слов свои наблюдения, выражать чувства, находить образные определения для характеристики персонажей из сказки «Снегурочка» в живописи, музыке, литературе;</w:t>
      </w:r>
    </w:p>
    <w:p w:rsidR="00F94A7D" w:rsidRDefault="00F94A7D" w:rsidP="00F94A7D">
      <w:pPr>
        <w:numPr>
          <w:ilvl w:val="0"/>
          <w:numId w:val="11"/>
        </w:num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A">
        <w:rPr>
          <w:rFonts w:ascii="Times New Roman" w:hAnsi="Times New Roman"/>
          <w:color w:val="000000"/>
          <w:sz w:val="24"/>
          <w:szCs w:val="24"/>
        </w:rPr>
        <w:t>раскрывать художественно-образный язык изображения окружающей действительности в различных видах и жа</w:t>
      </w:r>
      <w:r>
        <w:rPr>
          <w:rFonts w:ascii="Times New Roman" w:hAnsi="Times New Roman"/>
          <w:color w:val="000000"/>
          <w:sz w:val="24"/>
          <w:szCs w:val="24"/>
        </w:rPr>
        <w:t>нрах изобразительного искусства</w:t>
      </w:r>
      <w:r w:rsidRPr="000C480A">
        <w:rPr>
          <w:rFonts w:ascii="Times New Roman" w:hAnsi="Times New Roman"/>
          <w:color w:val="000000"/>
          <w:sz w:val="24"/>
          <w:szCs w:val="24"/>
        </w:rPr>
        <w:t>;</w:t>
      </w:r>
    </w:p>
    <w:p w:rsidR="00F94A7D" w:rsidRPr="00F94A7D" w:rsidRDefault="00F94A7D" w:rsidP="00F94A7D">
      <w:pPr>
        <w:numPr>
          <w:ilvl w:val="0"/>
          <w:numId w:val="11"/>
        </w:numPr>
        <w:shd w:val="clear" w:color="auto" w:fill="FFFFFF"/>
        <w:spacing w:after="0" w:line="240" w:lineRule="auto"/>
        <w:ind w:right="140"/>
        <w:jc w:val="both"/>
        <w:rPr>
          <w:rFonts w:ascii="Times New Roman" w:hAnsi="Times New Roman"/>
          <w:color w:val="000000"/>
          <w:sz w:val="24"/>
          <w:szCs w:val="24"/>
        </w:rPr>
      </w:pPr>
      <w:r w:rsidRPr="000C480A">
        <w:rPr>
          <w:rFonts w:ascii="Times New Roman" w:hAnsi="Times New Roman"/>
          <w:color w:val="000000"/>
          <w:sz w:val="24"/>
          <w:szCs w:val="24"/>
        </w:rPr>
        <w:t xml:space="preserve">развивать воображение и ассоциативное мышление учащихся на основе </w:t>
      </w:r>
      <w:proofErr w:type="spellStart"/>
      <w:r w:rsidRPr="000C480A">
        <w:rPr>
          <w:rFonts w:ascii="Times New Roman" w:hAnsi="Times New Roman"/>
          <w:color w:val="000000"/>
          <w:sz w:val="24"/>
          <w:szCs w:val="24"/>
        </w:rPr>
        <w:t>межпредметных</w:t>
      </w:r>
      <w:proofErr w:type="spellEnd"/>
      <w:r w:rsidRPr="000C480A">
        <w:rPr>
          <w:rFonts w:ascii="Times New Roman" w:hAnsi="Times New Roman"/>
          <w:color w:val="000000"/>
          <w:sz w:val="24"/>
          <w:szCs w:val="24"/>
        </w:rPr>
        <w:t xml:space="preserve"> связей и демонстрации произведений разных художников или различных видов искусства;</w:t>
      </w:r>
    </w:p>
    <w:p w:rsidR="00BE2273" w:rsidRPr="000C480A" w:rsidRDefault="00F94A7D" w:rsidP="00F94A7D">
      <w:pPr>
        <w:pStyle w:val="a7"/>
        <w:numPr>
          <w:ilvl w:val="0"/>
          <w:numId w:val="11"/>
        </w:numPr>
        <w:shd w:val="clear" w:color="auto" w:fill="FFFFFF"/>
        <w:spacing w:after="0" w:line="240" w:lineRule="auto"/>
        <w:ind w:right="140"/>
        <w:rPr>
          <w:rFonts w:ascii="Times New Roman" w:hAnsi="Times New Roman"/>
          <w:b/>
          <w:color w:val="333333"/>
          <w:sz w:val="24"/>
          <w:szCs w:val="24"/>
          <w:shd w:val="clear" w:color="auto" w:fill="FFFFFF"/>
        </w:rPr>
      </w:pPr>
      <w:r w:rsidRPr="000C480A">
        <w:rPr>
          <w:rFonts w:ascii="Times New Roman" w:hAnsi="Times New Roman"/>
          <w:color w:val="000000"/>
          <w:sz w:val="24"/>
          <w:szCs w:val="24"/>
        </w:rPr>
        <w:t>развивать художественный вкус, аналитические способности и эстетическую мотивацию учащихся при создании ими собственной художественной композиции, а также в процессе просмотра и обсуждения выполненных работ в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2273" w:rsidRPr="000C480A" w:rsidRDefault="00BE2273" w:rsidP="00BE2273">
      <w:pPr>
        <w:pStyle w:val="c17"/>
        <w:shd w:val="clear" w:color="auto" w:fill="FFFFFF"/>
        <w:spacing w:before="0" w:beforeAutospacing="0" w:after="0" w:afterAutospacing="0"/>
        <w:ind w:left="-142"/>
        <w:jc w:val="both"/>
        <w:rPr>
          <w:color w:val="000000"/>
        </w:rPr>
      </w:pPr>
      <w:r w:rsidRPr="000C480A">
        <w:rPr>
          <w:rStyle w:val="c3"/>
          <w:b/>
          <w:bCs/>
          <w:color w:val="000000"/>
        </w:rPr>
        <w:t>Личностные результаты:</w:t>
      </w:r>
    </w:p>
    <w:p w:rsidR="00F94A7D" w:rsidRPr="00B16AF7" w:rsidRDefault="00BE2273" w:rsidP="00B16AF7">
      <w:pPr>
        <w:pStyle w:val="c1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0C480A">
        <w:rPr>
          <w:rStyle w:val="c0"/>
          <w:color w:val="000000"/>
        </w:rPr>
        <w:t xml:space="preserve">воспитание патриотических чувств, чувства гордости за свою Родину, многонациональный народ России, освоение древних корней искусства своего народа; </w:t>
      </w:r>
    </w:p>
    <w:p w:rsidR="00BE2273" w:rsidRPr="000C480A" w:rsidRDefault="00BE2273" w:rsidP="00F94A7D">
      <w:pPr>
        <w:pStyle w:val="c17"/>
        <w:numPr>
          <w:ilvl w:val="0"/>
          <w:numId w:val="15"/>
        </w:numPr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0C480A">
        <w:rPr>
          <w:rStyle w:val="c0"/>
          <w:color w:val="000000"/>
        </w:rPr>
        <w:t>воспитание бережного отношения к рукотворным памятникам старины, к поликультурному наследию нашей страны, осознание себя гражданами России, ответственными за сохранение народных художественных традиций, спасение культурных ценностей;</w:t>
      </w:r>
    </w:p>
    <w:p w:rsidR="00F94A7D" w:rsidRDefault="00BE2273" w:rsidP="00BE2273">
      <w:pPr>
        <w:pStyle w:val="c17"/>
        <w:shd w:val="clear" w:color="auto" w:fill="FFFFFF"/>
        <w:spacing w:before="0" w:beforeAutospacing="0" w:after="0" w:afterAutospacing="0"/>
        <w:ind w:left="-142"/>
        <w:jc w:val="both"/>
        <w:rPr>
          <w:rStyle w:val="apple-converted-space"/>
          <w:color w:val="000000"/>
          <w:shd w:val="clear" w:color="auto" w:fill="FFFFFF"/>
        </w:rPr>
      </w:pPr>
      <w:proofErr w:type="spellStart"/>
      <w:r w:rsidRPr="000C480A">
        <w:rPr>
          <w:b/>
          <w:bCs/>
          <w:color w:val="000000"/>
          <w:shd w:val="clear" w:color="auto" w:fill="FFFFFF"/>
        </w:rPr>
        <w:t>Метапредметные</w:t>
      </w:r>
      <w:proofErr w:type="spellEnd"/>
      <w:r w:rsidRPr="000C480A">
        <w:rPr>
          <w:b/>
          <w:bCs/>
          <w:color w:val="000000"/>
          <w:shd w:val="clear" w:color="auto" w:fill="FFFFFF"/>
        </w:rPr>
        <w:t xml:space="preserve"> результаты:</w:t>
      </w:r>
      <w:r w:rsidRPr="000C480A">
        <w:rPr>
          <w:rStyle w:val="apple-converted-space"/>
          <w:color w:val="000000"/>
          <w:shd w:val="clear" w:color="auto" w:fill="FFFFFF"/>
        </w:rPr>
        <w:t xml:space="preserve">  </w:t>
      </w:r>
    </w:p>
    <w:p w:rsidR="00F94A7D" w:rsidRPr="00F94A7D" w:rsidRDefault="00BE2273" w:rsidP="00F94A7D">
      <w:pPr>
        <w:pStyle w:val="c1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480A">
        <w:rPr>
          <w:color w:val="000000"/>
          <w:shd w:val="clear" w:color="auto" w:fill="FFFFFF"/>
        </w:rPr>
        <w:t>умение самостоятельно определять цели и задачи в учёбе, планировать пути достижения цели, пр</w:t>
      </w:r>
      <w:r w:rsidR="00F94A7D">
        <w:rPr>
          <w:color w:val="000000"/>
          <w:shd w:val="clear" w:color="auto" w:fill="FFFFFF"/>
        </w:rPr>
        <w:t>иобретать основы умения учиться;</w:t>
      </w:r>
      <w:r w:rsidRPr="000C480A">
        <w:rPr>
          <w:color w:val="000000"/>
          <w:shd w:val="clear" w:color="auto" w:fill="FFFFFF"/>
        </w:rPr>
        <w:t xml:space="preserve"> </w:t>
      </w:r>
    </w:p>
    <w:p w:rsidR="00F94A7D" w:rsidRPr="00F94A7D" w:rsidRDefault="00BE2273" w:rsidP="00F94A7D">
      <w:pPr>
        <w:pStyle w:val="c1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480A">
        <w:rPr>
          <w:color w:val="000000"/>
          <w:shd w:val="clear" w:color="auto" w:fill="FFFFFF"/>
        </w:rPr>
        <w:t>развивать интерес к познавательной деятельности, например, через более глубокое освоение программного материала</w:t>
      </w:r>
      <w:r w:rsidRPr="000C480A">
        <w:rPr>
          <w:rStyle w:val="apple-converted-space"/>
          <w:color w:val="000000"/>
          <w:shd w:val="clear" w:color="auto" w:fill="FFFFFF"/>
        </w:rPr>
        <w:t>  </w:t>
      </w:r>
      <w:r w:rsidRPr="000C480A">
        <w:rPr>
          <w:color w:val="000000"/>
          <w:shd w:val="clear" w:color="auto" w:fill="FFFFFF"/>
        </w:rPr>
        <w:t>умение осознанно выбирать наиболее эффективные способы решения творческих и познавательных задач</w:t>
      </w:r>
      <w:r w:rsidR="00F94A7D">
        <w:rPr>
          <w:color w:val="000000"/>
          <w:shd w:val="clear" w:color="auto" w:fill="FFFFFF"/>
        </w:rPr>
        <w:t>;</w:t>
      </w:r>
    </w:p>
    <w:p w:rsidR="00F94A7D" w:rsidRPr="00F94A7D" w:rsidRDefault="00BE2273" w:rsidP="00F94A7D">
      <w:pPr>
        <w:pStyle w:val="c1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480A">
        <w:rPr>
          <w:rStyle w:val="apple-converted-space"/>
          <w:color w:val="000000"/>
          <w:shd w:val="clear" w:color="auto" w:fill="FFFFFF"/>
        </w:rPr>
        <w:t xml:space="preserve">  </w:t>
      </w:r>
      <w:r w:rsidRPr="000C480A">
        <w:rPr>
          <w:color w:val="000000"/>
          <w:shd w:val="clear" w:color="auto" w:fill="FFFFFF"/>
        </w:rPr>
        <w:t>умение определять способы действия в рамках необходимых требований, оценивать результат — художественный «ответ» — на поставленную учебную з</w:t>
      </w:r>
      <w:r w:rsidR="00B16AF7">
        <w:rPr>
          <w:color w:val="000000"/>
          <w:shd w:val="clear" w:color="auto" w:fill="FFFFFF"/>
        </w:rPr>
        <w:t>адачу, его соответствие задаче</w:t>
      </w:r>
      <w:r w:rsidR="00F94A7D">
        <w:rPr>
          <w:color w:val="000000"/>
          <w:shd w:val="clear" w:color="auto" w:fill="FFFFFF"/>
        </w:rPr>
        <w:t>;</w:t>
      </w:r>
    </w:p>
    <w:p w:rsidR="00BE2273" w:rsidRPr="000C480A" w:rsidRDefault="00BE2273" w:rsidP="00F94A7D">
      <w:pPr>
        <w:pStyle w:val="c17"/>
        <w:numPr>
          <w:ilvl w:val="0"/>
          <w:numId w:val="16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480A">
        <w:rPr>
          <w:color w:val="000000"/>
          <w:shd w:val="clear" w:color="auto" w:fill="FFFFFF"/>
        </w:rPr>
        <w:t>умение адекватно воспринимать оценку учителя и сверстников.</w:t>
      </w:r>
    </w:p>
    <w:p w:rsidR="00BE2273" w:rsidRPr="000C480A" w:rsidRDefault="00BE2273" w:rsidP="00BE2273">
      <w:pPr>
        <w:pStyle w:val="c17"/>
        <w:shd w:val="clear" w:color="auto" w:fill="FFFFFF"/>
        <w:spacing w:before="0" w:beforeAutospacing="0" w:after="0" w:afterAutospacing="0"/>
        <w:ind w:left="-142"/>
        <w:jc w:val="both"/>
        <w:rPr>
          <w:rStyle w:val="c0"/>
          <w:color w:val="000000"/>
        </w:rPr>
      </w:pPr>
      <w:r w:rsidRPr="000C480A">
        <w:rPr>
          <w:b/>
          <w:bCs/>
          <w:color w:val="000000"/>
          <w:shd w:val="clear" w:color="auto" w:fill="FFFFFF"/>
        </w:rPr>
        <w:t>Предметные результаты</w:t>
      </w:r>
    </w:p>
    <w:p w:rsidR="00BE2273" w:rsidRPr="000C480A" w:rsidRDefault="00BE2273" w:rsidP="00BE2273">
      <w:pPr>
        <w:pStyle w:val="c17"/>
        <w:shd w:val="clear" w:color="auto" w:fill="FFFFFF"/>
        <w:spacing w:before="0" w:beforeAutospacing="0" w:after="0" w:afterAutospacing="0"/>
        <w:ind w:left="-142"/>
        <w:jc w:val="both"/>
        <w:rPr>
          <w:color w:val="000000"/>
        </w:rPr>
      </w:pPr>
      <w:r w:rsidRPr="000C480A">
        <w:rPr>
          <w:rStyle w:val="c0"/>
          <w:color w:val="000000"/>
        </w:rPr>
        <w:t>приобретение опыта выполнения творческих проектов, эскизов (орнамент вышивки, украшение женского праздничного костюма и т. д.) на основе народной традиции в различных худож</w:t>
      </w:r>
      <w:r w:rsidR="00443AAF">
        <w:rPr>
          <w:rStyle w:val="c0"/>
          <w:color w:val="000000"/>
        </w:rPr>
        <w:t>ественных материалах и техниках.</w:t>
      </w:r>
    </w:p>
    <w:p w:rsidR="0044143C" w:rsidRDefault="00F94A7D" w:rsidP="00BE22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Форма проведения:</w:t>
      </w:r>
      <w:r w:rsidRPr="004E6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143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</w:t>
      </w:r>
      <w:r w:rsidRPr="004E634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ованный урок</w:t>
      </w:r>
    </w:p>
    <w:p w:rsidR="00BE2273" w:rsidRDefault="00F94A7D" w:rsidP="00BE2273">
      <w:p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E63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Содержательная линия:</w:t>
      </w:r>
      <w:r w:rsidR="004414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227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Семь образов Снегурочки.</w:t>
      </w:r>
    </w:p>
    <w:p w:rsidR="00BE2273" w:rsidRPr="0044143C" w:rsidRDefault="00BE2273" w:rsidP="0044143C">
      <w:pPr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в фольклоре и обрядах;</w:t>
      </w:r>
      <w:r w:rsidR="004414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2.</w:t>
      </w:r>
      <w:r w:rsidRPr="004414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 литературе;</w:t>
      </w:r>
      <w:r w:rsidR="004414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3.</w:t>
      </w:r>
      <w:r w:rsidR="00F94A7D" w:rsidRPr="004414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</w:t>
      </w:r>
      <w:r w:rsidRPr="004414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музыке;</w:t>
      </w:r>
      <w:r w:rsidR="004414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4.</w:t>
      </w:r>
      <w:r w:rsidRPr="004414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изобразительном искусстве;</w:t>
      </w:r>
      <w:r w:rsidR="004414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5.</w:t>
      </w:r>
      <w:r w:rsidRPr="004414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кинематографии (фильмы и мультфильмы);</w:t>
      </w:r>
      <w:r w:rsidR="0044143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6.в балете.</w:t>
      </w:r>
    </w:p>
    <w:p w:rsidR="0044143C" w:rsidRDefault="0044143C" w:rsidP="009A0453">
      <w:pPr>
        <w:rPr>
          <w:b/>
          <w:sz w:val="28"/>
          <w:szCs w:val="28"/>
        </w:rPr>
        <w:sectPr w:rsidR="0044143C" w:rsidSect="0044143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A0453" w:rsidRPr="003F1AF2" w:rsidRDefault="009A0453" w:rsidP="009A0453">
      <w:pPr>
        <w:jc w:val="center"/>
        <w:rPr>
          <w:b/>
          <w:sz w:val="28"/>
          <w:szCs w:val="28"/>
        </w:rPr>
      </w:pPr>
      <w:r w:rsidRPr="0044143C">
        <w:rPr>
          <w:rFonts w:ascii="Times New Roman" w:hAnsi="Times New Roman" w:cs="Times New Roman"/>
          <w:b/>
          <w:sz w:val="28"/>
          <w:szCs w:val="28"/>
        </w:rPr>
        <w:lastRenderedPageBreak/>
        <w:t>Технологическая карта урока по изобразительному искусству в 8 классе</w:t>
      </w:r>
      <w:r w:rsidRPr="003F1AF2">
        <w:rPr>
          <w:b/>
          <w:sz w:val="28"/>
          <w:szCs w:val="28"/>
        </w:rPr>
        <w:t>.</w:t>
      </w:r>
    </w:p>
    <w:p w:rsidR="009A0453" w:rsidRPr="0044143C" w:rsidRDefault="009A0453" w:rsidP="009A0453">
      <w:pPr>
        <w:jc w:val="center"/>
        <w:rPr>
          <w:b/>
          <w:sz w:val="32"/>
          <w:szCs w:val="28"/>
        </w:rPr>
      </w:pPr>
      <w:r w:rsidRPr="0044143C">
        <w:rPr>
          <w:rFonts w:ascii="Times New Roman" w:hAnsi="Times New Roman" w:cs="Times New Roman"/>
          <w:b/>
          <w:sz w:val="28"/>
          <w:szCs w:val="28"/>
        </w:rPr>
        <w:t>Урок 12.</w:t>
      </w:r>
      <w:r w:rsidRPr="003F1AF2">
        <w:rPr>
          <w:b/>
          <w:sz w:val="28"/>
          <w:szCs w:val="28"/>
        </w:rPr>
        <w:t xml:space="preserve"> </w:t>
      </w:r>
      <w:r w:rsidR="0044143C" w:rsidRPr="00E94354">
        <w:rPr>
          <w:rFonts w:ascii="Times New Roman" w:hAnsi="Times New Roman"/>
          <w:b/>
          <w:sz w:val="28"/>
          <w:szCs w:val="24"/>
          <w:shd w:val="clear" w:color="auto" w:fill="FFFFFF"/>
        </w:rPr>
        <w:t>«Полна чудес могучая природа». Весенняя сказка «Снегурочка»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9A0453" w:rsidTr="00D5538C">
        <w:tc>
          <w:tcPr>
            <w:tcW w:w="4928" w:type="dxa"/>
          </w:tcPr>
          <w:p w:rsidR="009A0453" w:rsidRPr="003F1AF2" w:rsidRDefault="009A0453" w:rsidP="00D5538C">
            <w:pPr>
              <w:rPr>
                <w:b/>
              </w:rPr>
            </w:pPr>
            <w:r w:rsidRPr="003F1AF2">
              <w:rPr>
                <w:b/>
              </w:rPr>
              <w:t>Тип урока</w:t>
            </w:r>
          </w:p>
        </w:tc>
        <w:tc>
          <w:tcPr>
            <w:tcW w:w="9858" w:type="dxa"/>
            <w:gridSpan w:val="2"/>
          </w:tcPr>
          <w:p w:rsidR="009A0453" w:rsidRDefault="009A0453" w:rsidP="00D5538C">
            <w:r>
              <w:t>Комбинированный урок</w:t>
            </w:r>
          </w:p>
        </w:tc>
      </w:tr>
      <w:tr w:rsidR="009A0453" w:rsidTr="00D5538C">
        <w:tc>
          <w:tcPr>
            <w:tcW w:w="4928" w:type="dxa"/>
          </w:tcPr>
          <w:p w:rsidR="009A0453" w:rsidRPr="003F1AF2" w:rsidRDefault="009A0453" w:rsidP="00D5538C">
            <w:pPr>
              <w:rPr>
                <w:b/>
              </w:rPr>
            </w:pPr>
            <w:r w:rsidRPr="003F1AF2">
              <w:rPr>
                <w:b/>
              </w:rPr>
              <w:t>Цели деятельности учителя</w:t>
            </w:r>
          </w:p>
        </w:tc>
        <w:tc>
          <w:tcPr>
            <w:tcW w:w="9858" w:type="dxa"/>
            <w:gridSpan w:val="2"/>
          </w:tcPr>
          <w:p w:rsidR="009A0453" w:rsidRPr="00B16AF7" w:rsidRDefault="0044143C" w:rsidP="00B16AF7">
            <w:pPr>
              <w:spacing w:after="200" w:line="276" w:lineRule="auto"/>
              <w:rPr>
                <w:color w:val="333333"/>
                <w:sz w:val="24"/>
                <w:szCs w:val="24"/>
                <w:shd w:val="clear" w:color="auto" w:fill="FFFFFF"/>
              </w:rPr>
            </w:pPr>
            <w:r w:rsidRPr="0044143C">
              <w:rPr>
                <w:sz w:val="22"/>
              </w:rPr>
              <w:t xml:space="preserve">формирование целостного  представления  о </w:t>
            </w:r>
            <w:r w:rsidRPr="0044143C">
              <w:rPr>
                <w:sz w:val="22"/>
                <w:szCs w:val="24"/>
                <w:shd w:val="clear" w:color="auto" w:fill="FFFFFF"/>
              </w:rPr>
              <w:t>своеобразии и уникальности образа</w:t>
            </w:r>
            <w:r w:rsidRPr="0044143C">
              <w:rPr>
                <w:sz w:val="22"/>
              </w:rPr>
              <w:t xml:space="preserve"> сказочного персонажа «Снегурочка» в русском искусстве.</w:t>
            </w:r>
          </w:p>
        </w:tc>
      </w:tr>
      <w:tr w:rsidR="009A0453" w:rsidTr="00D5538C">
        <w:tc>
          <w:tcPr>
            <w:tcW w:w="14786" w:type="dxa"/>
            <w:gridSpan w:val="3"/>
          </w:tcPr>
          <w:p w:rsidR="009A0453" w:rsidRPr="003F1AF2" w:rsidRDefault="009A0453" w:rsidP="00D5538C">
            <w:pPr>
              <w:rPr>
                <w:b/>
              </w:rPr>
            </w:pPr>
            <w:r w:rsidRPr="003F1AF2">
              <w:rPr>
                <w:b/>
              </w:rPr>
              <w:t xml:space="preserve">                                                      Планируемые образовательные результаты</w:t>
            </w:r>
          </w:p>
        </w:tc>
      </w:tr>
      <w:tr w:rsidR="009A0453" w:rsidTr="00D5538C">
        <w:tc>
          <w:tcPr>
            <w:tcW w:w="4928" w:type="dxa"/>
          </w:tcPr>
          <w:p w:rsidR="009A0453" w:rsidRPr="003F1AF2" w:rsidRDefault="009A0453" w:rsidP="00D5538C">
            <w:pPr>
              <w:rPr>
                <w:b/>
              </w:rPr>
            </w:pPr>
            <w:r w:rsidRPr="003F1AF2">
              <w:rPr>
                <w:b/>
              </w:rPr>
              <w:t>Предметные УУД</w:t>
            </w:r>
          </w:p>
        </w:tc>
        <w:tc>
          <w:tcPr>
            <w:tcW w:w="4929" w:type="dxa"/>
          </w:tcPr>
          <w:p w:rsidR="009A0453" w:rsidRPr="003F1AF2" w:rsidRDefault="009A0453" w:rsidP="00D5538C">
            <w:pPr>
              <w:rPr>
                <w:b/>
              </w:rPr>
            </w:pPr>
            <w:proofErr w:type="spellStart"/>
            <w:r w:rsidRPr="003F1AF2">
              <w:rPr>
                <w:b/>
              </w:rPr>
              <w:t>Метапредметные</w:t>
            </w:r>
            <w:proofErr w:type="spellEnd"/>
            <w:r w:rsidRPr="003F1AF2">
              <w:rPr>
                <w:b/>
              </w:rPr>
              <w:t xml:space="preserve"> УУД</w:t>
            </w:r>
          </w:p>
        </w:tc>
        <w:tc>
          <w:tcPr>
            <w:tcW w:w="4929" w:type="dxa"/>
          </w:tcPr>
          <w:p w:rsidR="009A0453" w:rsidRPr="003F1AF2" w:rsidRDefault="009A0453" w:rsidP="00D5538C">
            <w:pPr>
              <w:rPr>
                <w:b/>
              </w:rPr>
            </w:pPr>
            <w:r w:rsidRPr="003F1AF2">
              <w:rPr>
                <w:b/>
              </w:rPr>
              <w:t>Личностные УУД</w:t>
            </w:r>
          </w:p>
        </w:tc>
      </w:tr>
      <w:tr w:rsidR="009A0453" w:rsidTr="00D5538C">
        <w:tc>
          <w:tcPr>
            <w:tcW w:w="4928" w:type="dxa"/>
          </w:tcPr>
          <w:p w:rsidR="0044143C" w:rsidRPr="000C480A" w:rsidRDefault="0044143C" w:rsidP="0044143C">
            <w:pPr>
              <w:pStyle w:val="c17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0"/>
                <w:color w:val="000000"/>
              </w:rPr>
              <w:t>П</w:t>
            </w:r>
            <w:r w:rsidRPr="000C480A">
              <w:rPr>
                <w:rStyle w:val="c0"/>
                <w:color w:val="000000"/>
              </w:rPr>
              <w:t>риобретение опыта выполнения творческих проектов, эскизов (орнамент вышивки, украшение женского праздничного костюма и т. д.) на основе народной традиции в различных худож</w:t>
            </w:r>
            <w:r>
              <w:rPr>
                <w:rStyle w:val="c0"/>
                <w:color w:val="000000"/>
              </w:rPr>
              <w:t>ественных материалах и техниках.</w:t>
            </w:r>
          </w:p>
          <w:p w:rsidR="009A0453" w:rsidRPr="0044143C" w:rsidRDefault="009A0453" w:rsidP="0044143C">
            <w:pPr>
              <w:pStyle w:val="a7"/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44143C">
              <w:rPr>
                <w:sz w:val="24"/>
                <w:szCs w:val="24"/>
              </w:rPr>
              <w:t>Развивать индивидуальные творческие способности учащихся, формировать устойчивый интерес к творческой деятельности.</w:t>
            </w:r>
          </w:p>
        </w:tc>
        <w:tc>
          <w:tcPr>
            <w:tcW w:w="4929" w:type="dxa"/>
          </w:tcPr>
          <w:p w:rsidR="009A0453" w:rsidRDefault="009A0453" w:rsidP="00D5538C">
            <w:r>
              <w:t>Познавательные:</w:t>
            </w:r>
          </w:p>
          <w:p w:rsidR="0044143C" w:rsidRPr="00B16AF7" w:rsidRDefault="0044143C" w:rsidP="00B16AF7">
            <w:pPr>
              <w:pStyle w:val="c17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</w:rPr>
            </w:pPr>
            <w:r w:rsidRPr="00B16AF7">
              <w:rPr>
                <w:color w:val="000000"/>
                <w:sz w:val="20"/>
                <w:shd w:val="clear" w:color="auto" w:fill="FFFFFF"/>
              </w:rPr>
              <w:t xml:space="preserve">умение самостоятельно определять цели и задачи в учёбе, планировать пути достижения цели, приобретать основы умения учиться; </w:t>
            </w:r>
          </w:p>
          <w:p w:rsidR="009A0453" w:rsidRDefault="009A0453" w:rsidP="00D5538C">
            <w:r>
              <w:t>Регулятивные:</w:t>
            </w:r>
          </w:p>
          <w:p w:rsidR="009A0453" w:rsidRPr="00B16AF7" w:rsidRDefault="004D74B5" w:rsidP="00B16AF7">
            <w:pPr>
              <w:pStyle w:val="a7"/>
              <w:numPr>
                <w:ilvl w:val="0"/>
                <w:numId w:val="18"/>
              </w:numPr>
              <w:contextualSpacing w:val="0"/>
            </w:pPr>
            <w:r w:rsidRPr="00B16AF7">
              <w:rPr>
                <w:color w:val="000000"/>
                <w:shd w:val="clear" w:color="auto" w:fill="FFFFFF"/>
              </w:rPr>
              <w:t>умение определять способы действия в рамках необходимых требований, оценивать результат — художественный «ответ» — на поставленную учебную задачу, его соответствие задаче;</w:t>
            </w:r>
          </w:p>
          <w:p w:rsidR="00B16AF7" w:rsidRPr="00B16AF7" w:rsidRDefault="00B16AF7" w:rsidP="00B16AF7">
            <w:pPr>
              <w:pStyle w:val="c17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B16AF7">
              <w:rPr>
                <w:color w:val="000000"/>
                <w:sz w:val="20"/>
                <w:shd w:val="clear" w:color="auto" w:fill="FFFFFF"/>
              </w:rPr>
              <w:t>развивать интерес к познавательной деятельности, например, через более глубокое освоение программного материала</w:t>
            </w:r>
            <w:r w:rsidRPr="00B16AF7">
              <w:rPr>
                <w:rStyle w:val="apple-converted-space"/>
                <w:color w:val="000000"/>
                <w:sz w:val="20"/>
                <w:shd w:val="clear" w:color="auto" w:fill="FFFFFF"/>
              </w:rPr>
              <w:t>  </w:t>
            </w:r>
            <w:r w:rsidRPr="00B16AF7">
              <w:rPr>
                <w:color w:val="000000"/>
                <w:sz w:val="20"/>
                <w:shd w:val="clear" w:color="auto" w:fill="FFFFFF"/>
              </w:rPr>
              <w:t>умение осознанно выбирать наиболее эффективные способы решения творческих и познавательных задач</w:t>
            </w:r>
            <w:r w:rsidRPr="00B16AF7">
              <w:rPr>
                <w:color w:val="000000"/>
                <w:sz w:val="22"/>
                <w:shd w:val="clear" w:color="auto" w:fill="FFFFFF"/>
              </w:rPr>
              <w:t>;</w:t>
            </w:r>
          </w:p>
          <w:p w:rsidR="009A0453" w:rsidRDefault="009A0453" w:rsidP="00D5538C">
            <w:r>
              <w:t>Коммуникативные:</w:t>
            </w:r>
          </w:p>
          <w:p w:rsidR="009A0453" w:rsidRDefault="009A0453" w:rsidP="00B16AF7">
            <w:pPr>
              <w:pStyle w:val="a7"/>
              <w:numPr>
                <w:ilvl w:val="0"/>
                <w:numId w:val="18"/>
              </w:numPr>
              <w:contextualSpacing w:val="0"/>
            </w:pPr>
            <w:r w:rsidRPr="002B5472">
              <w:t>Планировать деятельность</w:t>
            </w:r>
            <w:proofErr w:type="gramStart"/>
            <w:r w:rsidRPr="002B5472">
              <w:t xml:space="preserve"> ,</w:t>
            </w:r>
            <w:proofErr w:type="gramEnd"/>
            <w:r w:rsidRPr="002B5472">
              <w:t xml:space="preserve"> излагать своё</w:t>
            </w:r>
            <w:r>
              <w:t xml:space="preserve"> </w:t>
            </w:r>
            <w:r w:rsidRPr="002B5472">
              <w:t>мнение в диалоге о достижении эмоциональной образности, корректировать</w:t>
            </w:r>
            <w:r>
              <w:t xml:space="preserve"> своё мнение (соответствии с мнением своих товарищей);</w:t>
            </w:r>
          </w:p>
          <w:p w:rsidR="009A0453" w:rsidRPr="002B5472" w:rsidRDefault="009A0453" w:rsidP="00B16AF7">
            <w:pPr>
              <w:pStyle w:val="a7"/>
              <w:numPr>
                <w:ilvl w:val="0"/>
                <w:numId w:val="18"/>
              </w:numPr>
              <w:contextualSpacing w:val="0"/>
            </w:pPr>
            <w:r>
              <w:t xml:space="preserve">Приобретать опыт создания художественного образа </w:t>
            </w:r>
            <w:r w:rsidR="00B16AF7">
              <w:t>в изобразительном искусстве.</w:t>
            </w:r>
          </w:p>
        </w:tc>
        <w:tc>
          <w:tcPr>
            <w:tcW w:w="4929" w:type="dxa"/>
          </w:tcPr>
          <w:p w:rsidR="009A0453" w:rsidRDefault="009A0453" w:rsidP="00B16AF7">
            <w:pPr>
              <w:pStyle w:val="a7"/>
              <w:numPr>
                <w:ilvl w:val="0"/>
                <w:numId w:val="18"/>
              </w:numPr>
              <w:contextualSpacing w:val="0"/>
            </w:pPr>
            <w:r>
              <w:t>Осознавать свои интересы (добиваться поставленной цели);</w:t>
            </w:r>
          </w:p>
          <w:p w:rsidR="009A0453" w:rsidRDefault="009A0453" w:rsidP="00B16AF7">
            <w:pPr>
              <w:pStyle w:val="a7"/>
              <w:numPr>
                <w:ilvl w:val="0"/>
                <w:numId w:val="18"/>
              </w:numPr>
              <w:contextualSpacing w:val="0"/>
            </w:pPr>
            <w:r>
              <w:t>Понимать значение знаний для человека, выбирать свой образ и отвечать за свой выбор;</w:t>
            </w:r>
          </w:p>
          <w:p w:rsidR="009A0453" w:rsidRDefault="009A0453" w:rsidP="00B16AF7">
            <w:pPr>
              <w:pStyle w:val="a7"/>
              <w:numPr>
                <w:ilvl w:val="0"/>
                <w:numId w:val="18"/>
              </w:numPr>
              <w:contextualSpacing w:val="0"/>
            </w:pPr>
            <w:r>
              <w:t>Проявлять интерес к поставленной задаче, иметь мотивацию к учебной деятельности;</w:t>
            </w:r>
          </w:p>
          <w:p w:rsidR="009A0453" w:rsidRDefault="009A0453" w:rsidP="00B16AF7">
            <w:pPr>
              <w:pStyle w:val="a7"/>
              <w:numPr>
                <w:ilvl w:val="0"/>
                <w:numId w:val="18"/>
              </w:numPr>
              <w:contextualSpacing w:val="0"/>
            </w:pPr>
            <w:r>
              <w:t>Формировать коммуникативную компетенцию в общении и сотрудничестве со сверстниками;</w:t>
            </w:r>
          </w:p>
          <w:p w:rsidR="009A0453" w:rsidRDefault="009A0453" w:rsidP="00B16AF7">
            <w:pPr>
              <w:pStyle w:val="a7"/>
              <w:numPr>
                <w:ilvl w:val="0"/>
                <w:numId w:val="18"/>
              </w:numPr>
              <w:contextualSpacing w:val="0"/>
            </w:pPr>
            <w:r>
              <w:t xml:space="preserve">Формировать осознанное, уважительное отношение к другому </w:t>
            </w:r>
            <w:proofErr w:type="spellStart"/>
            <w:r>
              <w:t>человеку</w:t>
            </w:r>
            <w:proofErr w:type="gramStart"/>
            <w:r>
              <w:t>,е</w:t>
            </w:r>
            <w:proofErr w:type="gramEnd"/>
            <w:r>
              <w:t>го</w:t>
            </w:r>
            <w:proofErr w:type="spellEnd"/>
            <w:r>
              <w:t xml:space="preserve"> мнению, </w:t>
            </w:r>
            <w:proofErr w:type="spellStart"/>
            <w:r>
              <w:t>мировозрению</w:t>
            </w:r>
            <w:proofErr w:type="spellEnd"/>
            <w:r>
              <w:t>, культуре.</w:t>
            </w:r>
          </w:p>
          <w:p w:rsidR="00B16AF7" w:rsidRPr="00B16AF7" w:rsidRDefault="00B16AF7" w:rsidP="00B16AF7">
            <w:pPr>
              <w:pStyle w:val="c17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c0"/>
                <w:color w:val="000000"/>
                <w:sz w:val="20"/>
              </w:rPr>
            </w:pPr>
            <w:r w:rsidRPr="00B16AF7">
              <w:rPr>
                <w:rStyle w:val="c0"/>
                <w:color w:val="000000"/>
                <w:sz w:val="20"/>
              </w:rPr>
              <w:t xml:space="preserve">воспитание патриотических чувств, чувства гордости за свою Родину, многонациональный народ России, освоение древних корней искусства своего народа; </w:t>
            </w:r>
          </w:p>
          <w:p w:rsidR="00B16AF7" w:rsidRPr="00B16AF7" w:rsidRDefault="00B16AF7" w:rsidP="00B16AF7">
            <w:pPr>
              <w:pStyle w:val="c17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B16AF7">
              <w:rPr>
                <w:rStyle w:val="c0"/>
                <w:color w:val="000000"/>
                <w:sz w:val="20"/>
              </w:rPr>
              <w:t>воспитание бережного отношения к рукотворным памятникам старины, к поликультурному наследию нашей страны, осознание себя гражданами России, ответственными за сохранение народных художественных традиций</w:t>
            </w:r>
            <w:r>
              <w:rPr>
                <w:rStyle w:val="c0"/>
                <w:color w:val="000000"/>
                <w:sz w:val="20"/>
              </w:rPr>
              <w:t>, спасение культурных ценностей.</w:t>
            </w:r>
          </w:p>
        </w:tc>
      </w:tr>
      <w:tr w:rsidR="009A0453" w:rsidTr="00D5538C">
        <w:tc>
          <w:tcPr>
            <w:tcW w:w="4928" w:type="dxa"/>
          </w:tcPr>
          <w:p w:rsidR="009A0453" w:rsidRPr="003F1AF2" w:rsidRDefault="009A0453" w:rsidP="00D5538C">
            <w:pPr>
              <w:rPr>
                <w:b/>
              </w:rPr>
            </w:pPr>
            <w:r w:rsidRPr="003F1AF2">
              <w:rPr>
                <w:b/>
              </w:rPr>
              <w:t>Методы и формы обучения</w:t>
            </w:r>
          </w:p>
        </w:tc>
        <w:tc>
          <w:tcPr>
            <w:tcW w:w="9858" w:type="dxa"/>
            <w:gridSpan w:val="2"/>
          </w:tcPr>
          <w:p w:rsidR="009A0453" w:rsidRDefault="009A0453" w:rsidP="00B16AF7">
            <w:r>
              <w:t>Методы: беседа, практический, творческий поиск</w:t>
            </w:r>
            <w:r w:rsidR="00B16AF7">
              <w:t>.</w:t>
            </w:r>
          </w:p>
        </w:tc>
      </w:tr>
      <w:tr w:rsidR="009A0453" w:rsidTr="00D5538C">
        <w:tc>
          <w:tcPr>
            <w:tcW w:w="4928" w:type="dxa"/>
          </w:tcPr>
          <w:p w:rsidR="009A0453" w:rsidRPr="003F1AF2" w:rsidRDefault="009A0453" w:rsidP="00D5538C">
            <w:pPr>
              <w:rPr>
                <w:b/>
              </w:rPr>
            </w:pPr>
            <w:r w:rsidRPr="003F1AF2">
              <w:rPr>
                <w:b/>
              </w:rPr>
              <w:t>Оборудование</w:t>
            </w:r>
          </w:p>
        </w:tc>
        <w:tc>
          <w:tcPr>
            <w:tcW w:w="9858" w:type="dxa"/>
            <w:gridSpan w:val="2"/>
          </w:tcPr>
          <w:p w:rsidR="009A0453" w:rsidRDefault="009A0453" w:rsidP="00D5538C">
            <w:r>
              <w:t>Компьютер, мультимедийный проектор, экран.</w:t>
            </w:r>
          </w:p>
          <w:p w:rsidR="009A0453" w:rsidRDefault="009A0453" w:rsidP="00B16AF7">
            <w:r>
              <w:t xml:space="preserve">Материалы: бумага, </w:t>
            </w:r>
            <w:r w:rsidR="00B16AF7">
              <w:t xml:space="preserve"> карандаш, краски (гуашь, акварель)</w:t>
            </w:r>
          </w:p>
        </w:tc>
      </w:tr>
      <w:tr w:rsidR="009A0453" w:rsidTr="00D5538C">
        <w:tc>
          <w:tcPr>
            <w:tcW w:w="4928" w:type="dxa"/>
          </w:tcPr>
          <w:p w:rsidR="009A0453" w:rsidRPr="003F1AF2" w:rsidRDefault="009A0453" w:rsidP="00D5538C">
            <w:pPr>
              <w:rPr>
                <w:b/>
              </w:rPr>
            </w:pPr>
            <w:r w:rsidRPr="003F1AF2">
              <w:rPr>
                <w:b/>
              </w:rPr>
              <w:t>Наглядно-демонстрационный материал</w:t>
            </w:r>
          </w:p>
        </w:tc>
        <w:tc>
          <w:tcPr>
            <w:tcW w:w="9858" w:type="dxa"/>
            <w:gridSpan w:val="2"/>
          </w:tcPr>
          <w:p w:rsidR="009A0453" w:rsidRDefault="009A0453" w:rsidP="00D5538C">
            <w:r>
              <w:t>Мультимедийный ряд: презентация «</w:t>
            </w:r>
            <w:r w:rsidR="00E94354">
              <w:t>Полна чудес могучая природа</w:t>
            </w:r>
            <w:r>
              <w:t>»</w:t>
            </w:r>
            <w:r w:rsidR="00E94354">
              <w:t>. «Снегурочка»</w:t>
            </w:r>
          </w:p>
          <w:p w:rsidR="009A0453" w:rsidRDefault="00E94354" w:rsidP="00D5538C">
            <w:proofErr w:type="gramStart"/>
            <w:r>
              <w:lastRenderedPageBreak/>
              <w:t>Видеофрагмент из кинофильма «Снегурочка», мультфильмы,, иллюстрации, репродукции картин Васнецова, Врубеля и Рериха, балет «Снегурочка», Опера «Снегурочка»</w:t>
            </w:r>
            <w:proofErr w:type="gramEnd"/>
          </w:p>
        </w:tc>
      </w:tr>
    </w:tbl>
    <w:p w:rsidR="009A0453" w:rsidRPr="00F11DBC" w:rsidRDefault="009A0453" w:rsidP="009A0453">
      <w:pPr>
        <w:rPr>
          <w:rFonts w:ascii="Times New Roman" w:hAnsi="Times New Roman" w:cs="Times New Roman"/>
          <w:b/>
        </w:rPr>
      </w:pPr>
      <w:r w:rsidRPr="00F11DBC">
        <w:rPr>
          <w:rFonts w:ascii="Times New Roman" w:hAnsi="Times New Roman" w:cs="Times New Roman"/>
          <w:b/>
        </w:rPr>
        <w:lastRenderedPageBreak/>
        <w:t xml:space="preserve">                                                Организационная структура (сценарий урока)</w:t>
      </w:r>
    </w:p>
    <w:tbl>
      <w:tblPr>
        <w:tblStyle w:val="a8"/>
        <w:tblW w:w="15257" w:type="dxa"/>
        <w:tblLayout w:type="fixed"/>
        <w:tblLook w:val="04A0" w:firstRow="1" w:lastRow="0" w:firstColumn="1" w:lastColumn="0" w:noHBand="0" w:noVBand="1"/>
      </w:tblPr>
      <w:tblGrid>
        <w:gridCol w:w="1182"/>
        <w:gridCol w:w="2084"/>
        <w:gridCol w:w="3570"/>
        <w:gridCol w:w="2425"/>
        <w:gridCol w:w="2337"/>
        <w:gridCol w:w="3659"/>
      </w:tblGrid>
      <w:tr w:rsidR="00BD048D" w:rsidTr="00BD048D">
        <w:trPr>
          <w:trHeight w:val="145"/>
        </w:trPr>
        <w:tc>
          <w:tcPr>
            <w:tcW w:w="1182" w:type="dxa"/>
          </w:tcPr>
          <w:p w:rsidR="00BD048D" w:rsidRDefault="00BD048D" w:rsidP="00D5538C">
            <w:r>
              <w:t>Этапы урока</w:t>
            </w:r>
          </w:p>
        </w:tc>
        <w:tc>
          <w:tcPr>
            <w:tcW w:w="2084" w:type="dxa"/>
          </w:tcPr>
          <w:p w:rsidR="00BD048D" w:rsidRDefault="00BD048D" w:rsidP="00D5538C">
            <w:r>
              <w:t>Обучающие и развивающие компоненты, задания и упражнения</w:t>
            </w:r>
          </w:p>
        </w:tc>
        <w:tc>
          <w:tcPr>
            <w:tcW w:w="3570" w:type="dxa"/>
          </w:tcPr>
          <w:p w:rsidR="00BD048D" w:rsidRDefault="00BD048D" w:rsidP="00D5538C">
            <w:r>
              <w:t xml:space="preserve">   Деятельность учителя</w:t>
            </w:r>
          </w:p>
        </w:tc>
        <w:tc>
          <w:tcPr>
            <w:tcW w:w="2425" w:type="dxa"/>
          </w:tcPr>
          <w:p w:rsidR="00BD048D" w:rsidRDefault="00BD048D" w:rsidP="00D5538C">
            <w:r>
              <w:t>Осуществляемая деятельность учащихся</w:t>
            </w:r>
          </w:p>
        </w:tc>
        <w:tc>
          <w:tcPr>
            <w:tcW w:w="2337" w:type="dxa"/>
          </w:tcPr>
          <w:p w:rsidR="00BD048D" w:rsidRDefault="00BD048D" w:rsidP="00D5538C">
            <w:r>
              <w:t xml:space="preserve">Формы организации </w:t>
            </w:r>
            <w:proofErr w:type="spellStart"/>
            <w:r>
              <w:t>совзаимодействия</w:t>
            </w:r>
            <w:proofErr w:type="spellEnd"/>
            <w:r>
              <w:t xml:space="preserve"> на уроке</w:t>
            </w:r>
          </w:p>
        </w:tc>
        <w:tc>
          <w:tcPr>
            <w:tcW w:w="3659" w:type="dxa"/>
          </w:tcPr>
          <w:p w:rsidR="00BD048D" w:rsidRDefault="00BD048D" w:rsidP="00D5538C">
            <w:r>
              <w:t>Формируемые умения (универсальные учебные действия)</w:t>
            </w:r>
          </w:p>
        </w:tc>
      </w:tr>
      <w:tr w:rsidR="00BD048D" w:rsidTr="00BD048D">
        <w:trPr>
          <w:trHeight w:val="145"/>
        </w:trPr>
        <w:tc>
          <w:tcPr>
            <w:tcW w:w="1182" w:type="dxa"/>
          </w:tcPr>
          <w:p w:rsidR="00BD048D" w:rsidRDefault="00BD048D" w:rsidP="00D5538C">
            <w:r>
              <w:t>1</w:t>
            </w:r>
          </w:p>
        </w:tc>
        <w:tc>
          <w:tcPr>
            <w:tcW w:w="2084" w:type="dxa"/>
          </w:tcPr>
          <w:p w:rsidR="00BD048D" w:rsidRDefault="00BD048D" w:rsidP="00D5538C">
            <w:r>
              <w:t>2</w:t>
            </w:r>
          </w:p>
        </w:tc>
        <w:tc>
          <w:tcPr>
            <w:tcW w:w="3570" w:type="dxa"/>
          </w:tcPr>
          <w:p w:rsidR="00BD048D" w:rsidRDefault="00BD048D" w:rsidP="00D5538C">
            <w:r>
              <w:t>3</w:t>
            </w:r>
          </w:p>
        </w:tc>
        <w:tc>
          <w:tcPr>
            <w:tcW w:w="2425" w:type="dxa"/>
          </w:tcPr>
          <w:p w:rsidR="00BD048D" w:rsidRDefault="00BD048D" w:rsidP="00D5538C">
            <w:r>
              <w:t>4</w:t>
            </w:r>
          </w:p>
        </w:tc>
        <w:tc>
          <w:tcPr>
            <w:tcW w:w="2337" w:type="dxa"/>
          </w:tcPr>
          <w:p w:rsidR="00BD048D" w:rsidRDefault="00BD048D" w:rsidP="00D5538C">
            <w:r>
              <w:t>5</w:t>
            </w:r>
          </w:p>
        </w:tc>
        <w:tc>
          <w:tcPr>
            <w:tcW w:w="3659" w:type="dxa"/>
          </w:tcPr>
          <w:p w:rsidR="00BD048D" w:rsidRDefault="00BD048D" w:rsidP="00D5538C">
            <w:r>
              <w:t>6</w:t>
            </w:r>
          </w:p>
        </w:tc>
      </w:tr>
      <w:tr w:rsidR="00BD048D" w:rsidTr="00BD048D">
        <w:trPr>
          <w:trHeight w:val="145"/>
        </w:trPr>
        <w:tc>
          <w:tcPr>
            <w:tcW w:w="1182" w:type="dxa"/>
          </w:tcPr>
          <w:p w:rsidR="00BD048D" w:rsidRPr="003F1AF2" w:rsidRDefault="00BD048D" w:rsidP="00D5538C">
            <w:pPr>
              <w:rPr>
                <w:b/>
              </w:rPr>
            </w:pPr>
            <w:r w:rsidRPr="003F1AF2">
              <w:rPr>
                <w:b/>
                <w:lang w:val="en-US"/>
              </w:rPr>
              <w:t>I</w:t>
            </w:r>
            <w:r w:rsidRPr="003F1AF2">
              <w:rPr>
                <w:b/>
              </w:rPr>
              <w:t xml:space="preserve">. </w:t>
            </w:r>
            <w:proofErr w:type="spellStart"/>
            <w:r w:rsidRPr="003F1AF2">
              <w:rPr>
                <w:b/>
              </w:rPr>
              <w:t>Органи-зацион-ный</w:t>
            </w:r>
            <w:proofErr w:type="spellEnd"/>
            <w:r w:rsidRPr="003F1AF2">
              <w:rPr>
                <w:b/>
              </w:rPr>
              <w:t xml:space="preserve"> </w:t>
            </w:r>
            <w:proofErr w:type="spellStart"/>
            <w:r w:rsidRPr="003F1AF2">
              <w:rPr>
                <w:b/>
              </w:rPr>
              <w:t>мо</w:t>
            </w:r>
            <w:proofErr w:type="spellEnd"/>
            <w:r w:rsidRPr="003F1AF2">
              <w:rPr>
                <w:b/>
              </w:rPr>
              <w:t>-мент</w:t>
            </w:r>
          </w:p>
        </w:tc>
        <w:tc>
          <w:tcPr>
            <w:tcW w:w="2084" w:type="dxa"/>
          </w:tcPr>
          <w:p w:rsidR="00BD048D" w:rsidRDefault="00BD048D" w:rsidP="00D5538C">
            <w:r>
              <w:t>Беседа с постановкой проблемы</w:t>
            </w:r>
          </w:p>
        </w:tc>
        <w:tc>
          <w:tcPr>
            <w:tcW w:w="3570" w:type="dxa"/>
          </w:tcPr>
          <w:p w:rsidR="00BD048D" w:rsidRPr="00D7063B" w:rsidRDefault="00BD048D" w:rsidP="00D7063B">
            <w:pPr>
              <w:rPr>
                <w:szCs w:val="28"/>
              </w:rPr>
            </w:pPr>
            <w:r>
              <w:t>- Прослушайте текст</w:t>
            </w:r>
            <w:proofErr w:type="gramStart"/>
            <w:r>
              <w:t>.</w:t>
            </w:r>
            <w:proofErr w:type="gramEnd"/>
            <w:r>
              <w:t xml:space="preserve">  (</w:t>
            </w:r>
            <w:proofErr w:type="gramStart"/>
            <w:r>
              <w:t>ф</w:t>
            </w:r>
            <w:proofErr w:type="gramEnd"/>
            <w:r>
              <w:t>рагмент из сказки)</w:t>
            </w:r>
            <w:r w:rsidRPr="00D7063B">
              <w:rPr>
                <w:i/>
                <w:color w:val="000000"/>
                <w:szCs w:val="28"/>
                <w:shd w:val="clear" w:color="auto" w:fill="FFFFFF"/>
              </w:rPr>
              <w:t xml:space="preserve"> Жил-был крестьянин Иван, жену его звали Марья; жили они в любви и согласии, состарились, а детей у них все не было; сильно они о том сокрушались! Вот наступила зима, молодого снегу выпало много. Вышли они из </w:t>
            </w:r>
            <w:r>
              <w:rPr>
                <w:i/>
                <w:color w:val="000000"/>
                <w:szCs w:val="28"/>
                <w:shd w:val="clear" w:color="auto" w:fill="FFFFFF"/>
              </w:rPr>
              <w:t>дома</w:t>
            </w:r>
            <w:r w:rsidRPr="00D7063B">
              <w:rPr>
                <w:i/>
                <w:color w:val="000000"/>
                <w:szCs w:val="28"/>
                <w:shd w:val="clear" w:color="auto" w:fill="FFFFFF"/>
              </w:rPr>
              <w:t xml:space="preserve"> и принялись лепить куклу</w:t>
            </w:r>
            <w:proofErr w:type="gramStart"/>
            <w:r w:rsidRPr="00D7063B">
              <w:rPr>
                <w:i/>
                <w:color w:val="000000"/>
                <w:szCs w:val="28"/>
                <w:shd w:val="clear" w:color="auto" w:fill="FFFFFF"/>
              </w:rPr>
              <w:t>.</w:t>
            </w:r>
            <w:proofErr w:type="gramEnd"/>
            <w:r w:rsidRPr="00D7063B">
              <w:rPr>
                <w:rStyle w:val="apple-converted-space"/>
                <w:i/>
                <w:color w:val="000000"/>
                <w:szCs w:val="28"/>
                <w:shd w:val="clear" w:color="auto" w:fill="FFFFFF"/>
              </w:rPr>
              <w:t> </w:t>
            </w:r>
            <w:r w:rsidRPr="00D7063B">
              <w:rPr>
                <w:color w:val="000000"/>
                <w:szCs w:val="28"/>
              </w:rPr>
              <w:br/>
            </w:r>
            <w:r w:rsidRPr="00D7063B">
              <w:rPr>
                <w:szCs w:val="28"/>
              </w:rPr>
              <w:t xml:space="preserve">- </w:t>
            </w:r>
            <w:proofErr w:type="gramStart"/>
            <w:r w:rsidRPr="00D7063B">
              <w:rPr>
                <w:szCs w:val="28"/>
              </w:rPr>
              <w:t>о</w:t>
            </w:r>
            <w:proofErr w:type="gramEnd"/>
            <w:r w:rsidRPr="00D7063B">
              <w:rPr>
                <w:szCs w:val="28"/>
              </w:rPr>
              <w:t xml:space="preserve"> какой кукле идёт речь? (Снегурочке)</w:t>
            </w:r>
          </w:p>
          <w:p w:rsidR="00BD048D" w:rsidRPr="00D7063B" w:rsidRDefault="00BD048D" w:rsidP="00D7063B">
            <w:pPr>
              <w:rPr>
                <w:szCs w:val="28"/>
              </w:rPr>
            </w:pPr>
            <w:r w:rsidRPr="00D7063B">
              <w:rPr>
                <w:szCs w:val="28"/>
              </w:rPr>
              <w:t>- эта вымышленное  или реальное событие? (вымышленное)</w:t>
            </w:r>
          </w:p>
          <w:p w:rsidR="00BD048D" w:rsidRPr="00D7063B" w:rsidRDefault="00BD048D" w:rsidP="00D7063B">
            <w:pPr>
              <w:rPr>
                <w:szCs w:val="28"/>
              </w:rPr>
            </w:pPr>
            <w:r w:rsidRPr="00D7063B">
              <w:rPr>
                <w:szCs w:val="28"/>
              </w:rPr>
              <w:t xml:space="preserve">- как называется жанр  в </w:t>
            </w:r>
            <w:proofErr w:type="gramStart"/>
            <w:r w:rsidRPr="00D7063B">
              <w:rPr>
                <w:szCs w:val="28"/>
              </w:rPr>
              <w:t>литературе</w:t>
            </w:r>
            <w:proofErr w:type="gramEnd"/>
            <w:r w:rsidRPr="00D7063B">
              <w:rPr>
                <w:szCs w:val="28"/>
              </w:rPr>
              <w:t xml:space="preserve"> в котором </w:t>
            </w:r>
            <w:r>
              <w:rPr>
                <w:szCs w:val="28"/>
              </w:rPr>
              <w:t>применяется подобный вид изложения историй</w:t>
            </w:r>
            <w:r w:rsidRPr="00D7063B">
              <w:rPr>
                <w:szCs w:val="28"/>
              </w:rPr>
              <w:t>? (фольклор)</w:t>
            </w:r>
          </w:p>
          <w:p w:rsidR="00BD048D" w:rsidRPr="00D7063B" w:rsidRDefault="00BD048D" w:rsidP="00D7063B">
            <w:pPr>
              <w:rPr>
                <w:szCs w:val="28"/>
              </w:rPr>
            </w:pPr>
            <w:r w:rsidRPr="00D7063B">
              <w:rPr>
                <w:szCs w:val="28"/>
              </w:rPr>
              <w:t xml:space="preserve">- какую портретную </w:t>
            </w:r>
            <w:r>
              <w:rPr>
                <w:szCs w:val="28"/>
              </w:rPr>
              <w:t>характеристику вы бы дали?</w:t>
            </w:r>
          </w:p>
          <w:p w:rsidR="00BD048D" w:rsidRDefault="00BD048D" w:rsidP="00D5538C">
            <w:r>
              <w:t>- назовите тему нашего урока</w:t>
            </w:r>
          </w:p>
          <w:p w:rsidR="00BD048D" w:rsidRDefault="00BD048D" w:rsidP="00D5538C">
            <w:r>
              <w:t>- Где вы могли встречать образ Снегурочки?</w:t>
            </w:r>
          </w:p>
          <w:p w:rsidR="00BD048D" w:rsidRDefault="00BD048D" w:rsidP="00D5538C">
            <w:r>
              <w:t>- Какую задачу вы бы поставили на уроке?</w:t>
            </w:r>
          </w:p>
          <w:p w:rsidR="00BD048D" w:rsidRPr="00BA18F7" w:rsidRDefault="00BD048D" w:rsidP="002A5796">
            <w:pPr>
              <w:rPr>
                <w:sz w:val="16"/>
              </w:rPr>
            </w:pPr>
            <w:r>
              <w:rPr>
                <w:sz w:val="24"/>
                <w:szCs w:val="24"/>
                <w:lang w:eastAsia="ru-RU"/>
              </w:rPr>
              <w:t>-</w:t>
            </w:r>
            <w:r w:rsidRPr="004E6342">
              <w:rPr>
                <w:szCs w:val="24"/>
                <w:lang w:eastAsia="ru-RU"/>
              </w:rPr>
              <w:t xml:space="preserve">Что значит народная сказка? </w:t>
            </w:r>
            <w:r w:rsidRPr="004E6342">
              <w:rPr>
                <w:szCs w:val="24"/>
                <w:lang w:eastAsia="ru-RU"/>
              </w:rPr>
              <w:br/>
            </w:r>
            <w:r w:rsidRPr="00BA18F7">
              <w:rPr>
                <w:szCs w:val="24"/>
                <w:lang w:eastAsia="ru-RU"/>
              </w:rPr>
              <w:t>-</w:t>
            </w:r>
            <w:r w:rsidRPr="004E6342">
              <w:rPr>
                <w:szCs w:val="24"/>
                <w:lang w:eastAsia="ru-RU"/>
              </w:rPr>
              <w:t xml:space="preserve"> А как народные сказки </w:t>
            </w:r>
            <w:r w:rsidR="00BA18F7" w:rsidRPr="00BA18F7">
              <w:rPr>
                <w:szCs w:val="24"/>
                <w:lang w:eastAsia="ru-RU"/>
              </w:rPr>
              <w:t>дошли до нас, кто их записывал?</w:t>
            </w:r>
          </w:p>
        </w:tc>
        <w:tc>
          <w:tcPr>
            <w:tcW w:w="2425" w:type="dxa"/>
          </w:tcPr>
          <w:p w:rsidR="00BD048D" w:rsidRDefault="00BD048D" w:rsidP="00D5538C">
            <w:r>
              <w:t>Слушают учителя. Отвечают на вопрос, делают выводы. Осмысливают цель урока</w:t>
            </w:r>
          </w:p>
          <w:p w:rsidR="00BD048D" w:rsidRDefault="00BD048D" w:rsidP="00D5538C">
            <w:pPr>
              <w:rPr>
                <w:sz w:val="24"/>
                <w:szCs w:val="24"/>
                <w:lang w:eastAsia="ru-RU"/>
              </w:rPr>
            </w:pPr>
          </w:p>
          <w:p w:rsidR="00BD048D" w:rsidRDefault="00BD048D" w:rsidP="00D5538C">
            <w:pPr>
              <w:rPr>
                <w:sz w:val="24"/>
                <w:szCs w:val="24"/>
                <w:lang w:eastAsia="ru-RU"/>
              </w:rPr>
            </w:pPr>
          </w:p>
          <w:p w:rsidR="00BD048D" w:rsidRDefault="00BD048D" w:rsidP="00D5538C">
            <w:pPr>
              <w:rPr>
                <w:sz w:val="24"/>
                <w:szCs w:val="24"/>
                <w:lang w:eastAsia="ru-RU"/>
              </w:rPr>
            </w:pPr>
          </w:p>
          <w:p w:rsidR="00BD048D" w:rsidRDefault="00BD048D" w:rsidP="00D5538C">
            <w:pPr>
              <w:rPr>
                <w:sz w:val="24"/>
                <w:szCs w:val="24"/>
                <w:lang w:eastAsia="ru-RU"/>
              </w:rPr>
            </w:pPr>
          </w:p>
          <w:p w:rsidR="00BD048D" w:rsidRDefault="00BD048D" w:rsidP="00D5538C">
            <w:pPr>
              <w:rPr>
                <w:sz w:val="24"/>
                <w:szCs w:val="24"/>
                <w:lang w:eastAsia="ru-RU"/>
              </w:rPr>
            </w:pPr>
          </w:p>
          <w:p w:rsidR="00BD048D" w:rsidRDefault="00BD048D" w:rsidP="00D5538C">
            <w:pPr>
              <w:rPr>
                <w:sz w:val="24"/>
                <w:szCs w:val="24"/>
                <w:lang w:eastAsia="ru-RU"/>
              </w:rPr>
            </w:pPr>
          </w:p>
          <w:p w:rsidR="00BD048D" w:rsidRDefault="00BD048D" w:rsidP="00D5538C">
            <w:pPr>
              <w:rPr>
                <w:sz w:val="24"/>
                <w:szCs w:val="24"/>
                <w:lang w:eastAsia="ru-RU"/>
              </w:rPr>
            </w:pPr>
          </w:p>
          <w:p w:rsidR="00BD048D" w:rsidRDefault="00BD048D" w:rsidP="00D5538C">
            <w:pPr>
              <w:rPr>
                <w:sz w:val="24"/>
                <w:szCs w:val="24"/>
                <w:lang w:eastAsia="ru-RU"/>
              </w:rPr>
            </w:pPr>
          </w:p>
          <w:p w:rsidR="00BD048D" w:rsidRDefault="00BD048D" w:rsidP="00D5538C">
            <w:pPr>
              <w:rPr>
                <w:sz w:val="24"/>
                <w:szCs w:val="24"/>
                <w:lang w:eastAsia="ru-RU"/>
              </w:rPr>
            </w:pPr>
          </w:p>
          <w:p w:rsidR="00BD048D" w:rsidRDefault="00BD048D" w:rsidP="00D5538C">
            <w:r w:rsidRPr="004E6342">
              <w:rPr>
                <w:szCs w:val="24"/>
                <w:lang w:eastAsia="ru-RU"/>
              </w:rPr>
              <w:t>Народные сказки сочинял народ, у их нет автора. Эти сказки передавались устно из поколения в поколение и поэтому у них много похожих вариантов.</w:t>
            </w:r>
          </w:p>
        </w:tc>
        <w:tc>
          <w:tcPr>
            <w:tcW w:w="2337" w:type="dxa"/>
          </w:tcPr>
          <w:p w:rsidR="00BD048D" w:rsidRDefault="00BD048D" w:rsidP="00D5538C">
            <w:r>
              <w:t>Фронтальная</w:t>
            </w:r>
          </w:p>
        </w:tc>
        <w:tc>
          <w:tcPr>
            <w:tcW w:w="3659" w:type="dxa"/>
          </w:tcPr>
          <w:p w:rsidR="00BD048D" w:rsidRDefault="00BD048D" w:rsidP="00D5538C">
            <w:proofErr w:type="gramStart"/>
            <w:r w:rsidRPr="003F1AF2">
              <w:rPr>
                <w:b/>
              </w:rPr>
              <w:t>Регулятивные:</w:t>
            </w:r>
            <w:r>
              <w:t xml:space="preserve"> определяют цель и проблему в учебной деятельности; принимают учебную задачу.</w:t>
            </w:r>
            <w:proofErr w:type="gramEnd"/>
          </w:p>
          <w:p w:rsidR="00BD048D" w:rsidRDefault="00BD048D" w:rsidP="00D5538C">
            <w:r w:rsidRPr="003F1AF2">
              <w:rPr>
                <w:b/>
              </w:rPr>
              <w:t>Личностные:</w:t>
            </w:r>
            <w:r>
              <w:t xml:space="preserve"> проявляют интерес к поставленной задаче; осознают свои интересы.</w:t>
            </w:r>
          </w:p>
        </w:tc>
      </w:tr>
      <w:tr w:rsidR="00BD048D" w:rsidTr="00151534">
        <w:trPr>
          <w:trHeight w:val="3111"/>
        </w:trPr>
        <w:tc>
          <w:tcPr>
            <w:tcW w:w="1182" w:type="dxa"/>
          </w:tcPr>
          <w:p w:rsidR="00BD048D" w:rsidRPr="003F1AF2" w:rsidRDefault="00BD048D" w:rsidP="00D5538C">
            <w:pPr>
              <w:rPr>
                <w:b/>
              </w:rPr>
            </w:pPr>
            <w:r w:rsidRPr="003F1AF2">
              <w:rPr>
                <w:b/>
                <w:lang w:val="en-US"/>
              </w:rPr>
              <w:lastRenderedPageBreak/>
              <w:t>II</w:t>
            </w:r>
            <w:r w:rsidRPr="003F1AF2">
              <w:rPr>
                <w:b/>
              </w:rPr>
              <w:t xml:space="preserve">. </w:t>
            </w:r>
            <w:proofErr w:type="spellStart"/>
            <w:r w:rsidRPr="003F1AF2">
              <w:rPr>
                <w:b/>
              </w:rPr>
              <w:t>Изуче</w:t>
            </w:r>
            <w:proofErr w:type="spellEnd"/>
            <w:r w:rsidRPr="003F1AF2">
              <w:rPr>
                <w:b/>
              </w:rPr>
              <w:t>-</w:t>
            </w:r>
          </w:p>
          <w:p w:rsidR="00BD048D" w:rsidRPr="008C3BAA" w:rsidRDefault="00BD048D" w:rsidP="00D5538C">
            <w:proofErr w:type="spellStart"/>
            <w:r w:rsidRPr="003F1AF2">
              <w:rPr>
                <w:b/>
              </w:rPr>
              <w:t>ние</w:t>
            </w:r>
            <w:proofErr w:type="spellEnd"/>
            <w:r w:rsidRPr="003F1AF2">
              <w:rPr>
                <w:b/>
              </w:rPr>
              <w:t xml:space="preserve"> нового материала</w:t>
            </w:r>
          </w:p>
        </w:tc>
        <w:tc>
          <w:tcPr>
            <w:tcW w:w="2084" w:type="dxa"/>
          </w:tcPr>
          <w:p w:rsidR="00BD048D" w:rsidRDefault="00BD048D" w:rsidP="00D5538C">
            <w:r>
              <w:t>Частично-поисковый</w:t>
            </w:r>
          </w:p>
        </w:tc>
        <w:tc>
          <w:tcPr>
            <w:tcW w:w="3570" w:type="dxa"/>
          </w:tcPr>
          <w:p w:rsidR="00BD048D" w:rsidRDefault="00BD048D" w:rsidP="002A5796">
            <w:r>
              <w:t>- У вас на столах лежат отрывки из сказки Владимира Ивановича Даля «Девочка и Снегурочка»</w:t>
            </w:r>
            <w:proofErr w:type="gramStart"/>
            <w:r>
              <w:t xml:space="preserve"> ,</w:t>
            </w:r>
            <w:proofErr w:type="gramEnd"/>
            <w:r>
              <w:t xml:space="preserve"> русская народная сказка «Снегурочка»  и Александра Афанасьева «</w:t>
            </w:r>
            <w:proofErr w:type="spellStart"/>
            <w:r>
              <w:t>Снегурушка</w:t>
            </w:r>
            <w:proofErr w:type="spellEnd"/>
            <w:r>
              <w:t xml:space="preserve"> и лиса».</w:t>
            </w:r>
          </w:p>
          <w:p w:rsidR="00BD048D" w:rsidRDefault="00BD048D" w:rsidP="002A5796">
            <w:r>
              <w:t xml:space="preserve">Задание: выпишите </w:t>
            </w:r>
            <w:proofErr w:type="gramStart"/>
            <w:r>
              <w:t>слова</w:t>
            </w:r>
            <w:proofErr w:type="gramEnd"/>
            <w:r>
              <w:t xml:space="preserve"> которые автор использовал для портретного описания  Снегурочки.</w:t>
            </w:r>
          </w:p>
          <w:p w:rsidR="00BD048D" w:rsidRDefault="00BD048D" w:rsidP="00D5538C">
            <w:r>
              <w:t xml:space="preserve">- Как авторы описывают внешность Снегурочки? </w:t>
            </w:r>
          </w:p>
          <w:p w:rsidR="00BD048D" w:rsidRDefault="00BD048D" w:rsidP="00D5538C">
            <w:r>
              <w:t xml:space="preserve">-Есть что-нибудь общее в этих описаниях? </w:t>
            </w:r>
          </w:p>
          <w:p w:rsidR="00BD048D" w:rsidRPr="00715D18" w:rsidRDefault="00BD048D" w:rsidP="00EA3CC7">
            <w:pPr>
              <w:jc w:val="both"/>
              <w:rPr>
                <w:b/>
                <w:szCs w:val="22"/>
              </w:rPr>
            </w:pPr>
            <w:r w:rsidRPr="00715D18">
              <w:rPr>
                <w:b/>
                <w:szCs w:val="22"/>
              </w:rPr>
              <w:t>Происхождение Снегурочки</w:t>
            </w:r>
          </w:p>
          <w:p w:rsidR="00BD048D" w:rsidRPr="00715D18" w:rsidRDefault="00BD048D" w:rsidP="00EA3CC7">
            <w:pPr>
              <w:jc w:val="both"/>
              <w:rPr>
                <w:szCs w:val="22"/>
              </w:rPr>
            </w:pPr>
            <w:r w:rsidRPr="00715D18">
              <w:rPr>
                <w:szCs w:val="22"/>
              </w:rPr>
              <w:t xml:space="preserve">Происхождение Снегурочки не до конца понятно. </w:t>
            </w:r>
            <w:proofErr w:type="gramStart"/>
            <w:r w:rsidRPr="00715D18">
              <w:rPr>
                <w:szCs w:val="22"/>
              </w:rPr>
              <w:t>Предполагается, что её прообразом были ледяные идолы, которые сооружались  древними славянами – язычниками, живших в северных областях Руси.</w:t>
            </w:r>
            <w:proofErr w:type="gramEnd"/>
            <w:r w:rsidRPr="00715D18">
              <w:rPr>
                <w:szCs w:val="22"/>
              </w:rPr>
              <w:t xml:space="preserve"> Предания тех времён  часто рассказывали об оживших ледяных девочках. Очевидно, на протяжении долгих веков это образ трансформировался и к </w:t>
            </w:r>
            <w:r w:rsidRPr="00715D18">
              <w:rPr>
                <w:szCs w:val="22"/>
                <w:lang w:val="en-US"/>
              </w:rPr>
              <w:t>XVIII</w:t>
            </w:r>
            <w:r w:rsidRPr="00715D18">
              <w:rPr>
                <w:szCs w:val="22"/>
              </w:rPr>
              <w:t xml:space="preserve"> – </w:t>
            </w:r>
            <w:r w:rsidRPr="00715D18">
              <w:rPr>
                <w:szCs w:val="22"/>
                <w:lang w:val="en-US"/>
              </w:rPr>
              <w:t>XIX</w:t>
            </w:r>
            <w:r w:rsidRPr="00715D18">
              <w:rPr>
                <w:szCs w:val="22"/>
              </w:rPr>
              <w:t xml:space="preserve"> веку оформился в Снегурку (</w:t>
            </w:r>
            <w:proofErr w:type="spellStart"/>
            <w:r w:rsidRPr="00715D18">
              <w:rPr>
                <w:szCs w:val="22"/>
              </w:rPr>
              <w:t>Снежевиночку</w:t>
            </w:r>
            <w:proofErr w:type="spellEnd"/>
            <w:r w:rsidRPr="00715D18">
              <w:rPr>
                <w:szCs w:val="22"/>
              </w:rPr>
              <w:t>)- внучку одиноких старика и старухи, слепивших себе в утешение девочку из снега, которая потом ожила. Позже Снегурочка начала ассоциироваться с Рождественскими и Новогодними праздниками.</w:t>
            </w:r>
          </w:p>
          <w:p w:rsidR="00BD048D" w:rsidRPr="00715D18" w:rsidRDefault="00BD048D" w:rsidP="00EA3CC7">
            <w:pPr>
              <w:jc w:val="both"/>
              <w:rPr>
                <w:szCs w:val="22"/>
              </w:rPr>
            </w:pPr>
            <w:r w:rsidRPr="00715D18">
              <w:rPr>
                <w:szCs w:val="22"/>
              </w:rPr>
              <w:t xml:space="preserve">Согласно другой теории, сказка о Снегурочки возникла из древнего обряда похорон Костромы, и на самом деле Снегурочка олицетворяет Кострому.  Показательно то, что в русских народных сказках Снегурочка представляется как живой человек. А славянской богиней её сделал А.Н. </w:t>
            </w:r>
            <w:r w:rsidRPr="00715D18">
              <w:rPr>
                <w:szCs w:val="22"/>
              </w:rPr>
              <w:lastRenderedPageBreak/>
              <w:t xml:space="preserve">Островский. </w:t>
            </w:r>
          </w:p>
          <w:p w:rsidR="00BD048D" w:rsidRPr="00BA18F7" w:rsidRDefault="00BD048D" w:rsidP="00BA18F7">
            <w:pPr>
              <w:rPr>
                <w:b/>
                <w:bCs/>
                <w:szCs w:val="28"/>
              </w:rPr>
            </w:pPr>
            <w:r w:rsidRPr="00715D18">
              <w:rPr>
                <w:b/>
                <w:i/>
                <w:szCs w:val="22"/>
              </w:rPr>
              <w:t>Александра Николаевича Островского</w:t>
            </w:r>
            <w:r w:rsidRPr="00715D18">
              <w:rPr>
                <w:szCs w:val="22"/>
              </w:rPr>
              <w:t xml:space="preserve"> по праву можно считать создателем репертуара для национального русского театра. Несмотря на то, что прославился он больше всего своими произведениями о нравах русского купечества</w:t>
            </w:r>
            <w:r w:rsidR="00591FF7">
              <w:rPr>
                <w:szCs w:val="22"/>
              </w:rPr>
              <w:t xml:space="preserve"> </w:t>
            </w:r>
            <w:r w:rsidRPr="00715D18">
              <w:rPr>
                <w:szCs w:val="22"/>
              </w:rPr>
              <w:t>среди мрачных и немного страшных сюжетов из жизни замоскворецких купцов</w:t>
            </w:r>
            <w:r w:rsidR="00591FF7">
              <w:rPr>
                <w:szCs w:val="22"/>
              </w:rPr>
              <w:t>,</w:t>
            </w:r>
            <w:r w:rsidRPr="00715D18">
              <w:rPr>
                <w:szCs w:val="22"/>
              </w:rPr>
              <w:t xml:space="preserve"> есть очень светлое и сказочное произведение – «Снегур</w:t>
            </w:r>
            <w:r w:rsidR="00BA18F7">
              <w:rPr>
                <w:szCs w:val="22"/>
              </w:rPr>
              <w:t>очка», написанное в 1873 году.</w:t>
            </w:r>
            <w:r w:rsidR="00BA18F7">
              <w:rPr>
                <w:szCs w:val="22"/>
              </w:rPr>
              <w:br/>
            </w:r>
            <w:r>
              <w:rPr>
                <w:szCs w:val="22"/>
              </w:rPr>
              <w:t>(После просмотра видеофрагмента</w:t>
            </w:r>
            <w:proofErr w:type="gramStart"/>
            <w:r>
              <w:rPr>
                <w:szCs w:val="22"/>
              </w:rPr>
              <w:t>)</w:t>
            </w:r>
            <w:r w:rsidRPr="00715D18">
              <w:rPr>
                <w:szCs w:val="22"/>
              </w:rPr>
              <w:t>В</w:t>
            </w:r>
            <w:proofErr w:type="gramEnd"/>
            <w:r w:rsidRPr="00715D18">
              <w:rPr>
                <w:szCs w:val="22"/>
              </w:rPr>
              <w:t xml:space="preserve"> основе сюжета пьесы драматург использовал русскую народную сказку из сборника Александра Афанасьева «Поэтические воззрения славян на природу». Именно поэтому в пьесе действуют славянские высшие и низшие божества: Ярило, Мороз, Весна, Леший. Особенность и в том, что пьеса «Снегурочка», в отличие от всех предыдущих, написана в стихах, но без рифмы. Однако единый ритм произведения позволил положить его на музыку. Вся пьеса – своеобразная поэтическая стилизация под русский фольклор, которым Островский тогда был увлечен. Объясняется это тем, что в 1873 году труппа Малого театра вынуждена была переехать в Большой театр на время ремонта. Так под одной крышей оказались оперная, балетная и драматическая труппы. Тогда и решила комиссия управления московскими императорскими театрами поставить спектакль-феерию с участием всех артистов. Островский </w:t>
            </w:r>
            <w:r w:rsidRPr="00715D18">
              <w:rPr>
                <w:szCs w:val="22"/>
              </w:rPr>
              <w:lastRenderedPageBreak/>
              <w:t>сочинил пьесу в короткий срок, закончив в день своего пятидесятилетия. А музыку к спектаклю написал молодой и малоизвестный  тогда композитор Петр Ильич Чайковский. Таким образом, лирическая пьеса Островского стала многоуровневым, многослойным произведением, так как воплотила в себе и народную сказку о девушке-</w:t>
            </w:r>
            <w:proofErr w:type="spellStart"/>
            <w:r w:rsidRPr="00715D18">
              <w:rPr>
                <w:szCs w:val="22"/>
              </w:rPr>
              <w:t>снегурочке</w:t>
            </w:r>
            <w:proofErr w:type="spellEnd"/>
            <w:r w:rsidRPr="00715D18">
              <w:rPr>
                <w:szCs w:val="22"/>
              </w:rPr>
              <w:t>, и народное предание о древнем племени берендеев, и мифологические черты славянских легенд, и старинные обряды и песни. А еще «весенняя сказка» Островского дышит такой чистотой поэзии, что напоминает сказки Пушкина. Да и по смыслу в ней много пушкинского: жизнь предстает как волшебство красоты и трагедия одновременно, и добро в человеке оказывается природной основой.</w:t>
            </w:r>
            <w:r w:rsidRPr="00715D18">
              <w:rPr>
                <w:szCs w:val="22"/>
              </w:rPr>
              <w:br/>
              <w:t xml:space="preserve">Поэтому жизнь природы в пьесе выглядит как царство суровых контрастов холода и тепла, безжизненности и цветения. Островский пишет о природе как о человеке. Пейзаж напоминает портрет, в который вглядывается художник. Обилие эмоциональных эпитетов, сравнения, которые ставят природные явления в один ряд с человеческими чувствами, подчеркивают близость природного и человеческого начал в </w:t>
            </w:r>
            <w:r w:rsidR="00BA18F7">
              <w:rPr>
                <w:szCs w:val="22"/>
              </w:rPr>
              <w:t>сознании драматурга.</w:t>
            </w:r>
            <w:r w:rsidR="00BA18F7">
              <w:rPr>
                <w:szCs w:val="22"/>
              </w:rPr>
              <w:br/>
            </w:r>
            <w:r w:rsidRPr="00715D18">
              <w:rPr>
                <w:szCs w:val="22"/>
              </w:rPr>
              <w:t xml:space="preserve">Действие пьесы происходит в царстве Берендея. Оно больше напоминает этакое утопическое государство, в котором люди живут по законам чести и совести, боясь вызвать гнев богов: </w:t>
            </w:r>
            <w:r w:rsidRPr="00715D18">
              <w:rPr>
                <w:szCs w:val="22"/>
              </w:rPr>
              <w:lastRenderedPageBreak/>
              <w:t>это некий идеал общественного устройства, созданный Островским. Даже царь, который на Руси был единоличным правителем, самодержцем, в произведении воплощает народную мудрость. Он беспокоится о своем народе по-отечески: ему кажется, что его подданные перестали замечать красоту природы, а больше испытывают тщеславие и зависть. Вот за это и рассердился на берендеев</w:t>
            </w:r>
            <w:proofErr w:type="gramStart"/>
            <w:r w:rsidRPr="00715D18">
              <w:rPr>
                <w:szCs w:val="22"/>
              </w:rPr>
              <w:t xml:space="preserve"> Я</w:t>
            </w:r>
            <w:proofErr w:type="gramEnd"/>
            <w:r w:rsidRPr="00715D18">
              <w:rPr>
                <w:szCs w:val="22"/>
              </w:rPr>
              <w:t xml:space="preserve">рило, который с каждым годом все больше и больше морозит людей. Тогда Берендей открывает один из главных законов природы: «Все живое должно любить». И просит своего помощника </w:t>
            </w:r>
            <w:proofErr w:type="spellStart"/>
            <w:r w:rsidRPr="00715D18">
              <w:rPr>
                <w:szCs w:val="22"/>
              </w:rPr>
              <w:t>Бермяту</w:t>
            </w:r>
            <w:proofErr w:type="spellEnd"/>
            <w:r w:rsidRPr="00715D18">
              <w:rPr>
                <w:szCs w:val="22"/>
              </w:rPr>
              <w:t xml:space="preserve"> в </w:t>
            </w:r>
            <w:proofErr w:type="spellStart"/>
            <w:r w:rsidRPr="00715D18">
              <w:rPr>
                <w:szCs w:val="22"/>
              </w:rPr>
              <w:t>Ярилин</w:t>
            </w:r>
            <w:proofErr w:type="spellEnd"/>
            <w:r w:rsidRPr="00715D18">
              <w:rPr>
                <w:szCs w:val="22"/>
              </w:rPr>
              <w:t xml:space="preserve"> день собрать как можно больше женихов и невест, чтобы, освятив их брак, принести жертву богу Солнца.</w:t>
            </w:r>
            <w:r w:rsidRPr="00715D18">
              <w:rPr>
                <w:szCs w:val="22"/>
              </w:rPr>
              <w:br/>
              <w:t>Однако основной драматургический конфликт связан как раз с противоборством любви и «сердечной остуды» в душе Снегурочки, которая живет в холодной чистоте одиночества, а душой стремится к пожару любви, отчего и должна погибнуть. Отец-Мороз предупреждает об этом мать Весну-</w:t>
            </w:r>
            <w:proofErr w:type="spellStart"/>
            <w:r w:rsidRPr="00715D18">
              <w:rPr>
                <w:szCs w:val="22"/>
              </w:rPr>
              <w:t>Красну</w:t>
            </w:r>
            <w:proofErr w:type="spellEnd"/>
            <w:r w:rsidRPr="00715D18">
              <w:rPr>
                <w:szCs w:val="22"/>
              </w:rPr>
              <w:t>: он говорит, что</w:t>
            </w:r>
            <w:proofErr w:type="gramStart"/>
            <w:r w:rsidRPr="00715D18">
              <w:rPr>
                <w:szCs w:val="22"/>
              </w:rPr>
              <w:t xml:space="preserve"> Я</w:t>
            </w:r>
            <w:proofErr w:type="gramEnd"/>
            <w:r w:rsidRPr="00715D18">
              <w:rPr>
                <w:szCs w:val="22"/>
              </w:rPr>
              <w:t xml:space="preserve">рило поклялся отомстить ему, используя их дочь Снегурочку. Дескать, когда она по-настоящему полюбит, Ярило растопит ее своими горячими </w:t>
            </w:r>
            <w:proofErr w:type="spellStart"/>
            <w:r w:rsidRPr="00715D18">
              <w:rPr>
                <w:szCs w:val="22"/>
              </w:rPr>
              <w:t>лучами</w:t>
            </w:r>
            <w:proofErr w:type="gramStart"/>
            <w:r w:rsidRPr="00715D18">
              <w:rPr>
                <w:szCs w:val="22"/>
              </w:rPr>
              <w:t>.Н</w:t>
            </w:r>
            <w:proofErr w:type="gramEnd"/>
            <w:r w:rsidRPr="00715D18">
              <w:rPr>
                <w:szCs w:val="22"/>
              </w:rPr>
              <w:t>е</w:t>
            </w:r>
            <w:proofErr w:type="spellEnd"/>
            <w:r w:rsidRPr="00715D18">
              <w:rPr>
                <w:szCs w:val="22"/>
              </w:rPr>
              <w:t xml:space="preserve"> сразу Снегурочка познала, что такое настоящая любовь. Оказавшись в семье бездетного Бобыля.</w:t>
            </w:r>
            <w:r w:rsidRPr="00715D18">
              <w:rPr>
                <w:sz w:val="22"/>
              </w:rPr>
              <w:br/>
            </w:r>
            <w:r w:rsidRPr="004F24C4">
              <w:rPr>
                <w:b/>
                <w:bCs/>
                <w:szCs w:val="28"/>
              </w:rPr>
              <w:t xml:space="preserve">Слушание фрагмента из оперы </w:t>
            </w:r>
            <w:proofErr w:type="spellStart"/>
            <w:r w:rsidRPr="004F24C4">
              <w:rPr>
                <w:b/>
                <w:bCs/>
                <w:szCs w:val="28"/>
              </w:rPr>
              <w:lastRenderedPageBreak/>
              <w:t>Н.А.Римског</w:t>
            </w:r>
            <w:proofErr w:type="gramStart"/>
            <w:r w:rsidRPr="004F24C4">
              <w:rPr>
                <w:b/>
                <w:bCs/>
                <w:szCs w:val="28"/>
              </w:rPr>
              <w:t>о</w:t>
            </w:r>
            <w:proofErr w:type="spellEnd"/>
            <w:r w:rsidRPr="004F24C4">
              <w:rPr>
                <w:b/>
                <w:bCs/>
                <w:szCs w:val="28"/>
              </w:rPr>
              <w:t>-</w:t>
            </w:r>
            <w:proofErr w:type="gramEnd"/>
            <w:r w:rsidRPr="004F24C4">
              <w:rPr>
                <w:b/>
                <w:bCs/>
                <w:szCs w:val="28"/>
              </w:rPr>
              <w:t xml:space="preserve"> Корсакова «</w:t>
            </w:r>
            <w:r w:rsidR="00BA18F7">
              <w:rPr>
                <w:b/>
                <w:bCs/>
                <w:szCs w:val="28"/>
              </w:rPr>
              <w:t>Снегурочка»</w:t>
            </w:r>
            <w:r w:rsidRPr="00AE4D64">
              <w:rPr>
                <w:szCs w:val="28"/>
              </w:rPr>
              <w:t>-Русские народные сказки, их герои привлекали не только писателей своей красотой, богатым содержанием, выразительностью, богатством народного языка, а вдохновляли и композиторов на создание великих музыкальных произведений.</w:t>
            </w:r>
            <w:r w:rsidR="00BA18F7">
              <w:rPr>
                <w:szCs w:val="28"/>
              </w:rPr>
              <w:t xml:space="preserve"> </w:t>
            </w:r>
            <w:r w:rsidRPr="00AE4D64">
              <w:rPr>
                <w:szCs w:val="28"/>
              </w:rPr>
              <w:t xml:space="preserve">Великий русский композитор Николай Андреевич Римский - Корсаков написал оперу «Снегурочка». Давайте послушаем фрагмент из оперы «Снегурочка». </w:t>
            </w:r>
          </w:p>
          <w:p w:rsidR="00BD048D" w:rsidRPr="00AE4D64" w:rsidRDefault="00BD048D" w:rsidP="00AE4D64">
            <w:pPr>
              <w:pStyle w:val="a4"/>
              <w:jc w:val="both"/>
              <w:rPr>
                <w:sz w:val="20"/>
                <w:szCs w:val="28"/>
              </w:rPr>
            </w:pPr>
            <w:r w:rsidRPr="00AE4D64">
              <w:rPr>
                <w:sz w:val="20"/>
                <w:szCs w:val="28"/>
              </w:rPr>
              <w:t>Попробуйте представить себе, какая она – главная героиня сказки и оперы.</w:t>
            </w:r>
          </w:p>
          <w:p w:rsidR="00BD048D" w:rsidRDefault="00BD048D" w:rsidP="00A72C3F">
            <w:r>
              <w:t xml:space="preserve">- </w:t>
            </w:r>
            <w:proofErr w:type="gramStart"/>
            <w:r>
              <w:t>Снегурочка</w:t>
            </w:r>
            <w:proofErr w:type="gramEnd"/>
            <w:r>
              <w:t xml:space="preserve"> какого композитора  вам показалась наиболее близка к вашим представлениям?</w:t>
            </w:r>
          </w:p>
          <w:p w:rsidR="00BD048D" w:rsidRDefault="00BD048D" w:rsidP="00A72C3F">
            <w:pPr>
              <w:rPr>
                <w:b/>
              </w:rPr>
            </w:pPr>
            <w:r w:rsidRPr="00666D0C">
              <w:rPr>
                <w:b/>
              </w:rPr>
              <w:t xml:space="preserve">Образ Снегурочки </w:t>
            </w:r>
            <w:proofErr w:type="gramStart"/>
            <w:r w:rsidRPr="00666D0C">
              <w:rPr>
                <w:b/>
              </w:rPr>
              <w:t>в</w:t>
            </w:r>
            <w:proofErr w:type="gramEnd"/>
            <w:r w:rsidRPr="00666D0C">
              <w:rPr>
                <w:b/>
              </w:rPr>
              <w:t xml:space="preserve"> ИЗО</w:t>
            </w:r>
          </w:p>
          <w:p w:rsidR="00BD048D" w:rsidRPr="00666D0C" w:rsidRDefault="00BD048D" w:rsidP="00666D0C">
            <w:pPr>
              <w:jc w:val="both"/>
            </w:pPr>
            <w:r w:rsidRPr="00666D0C">
              <w:t xml:space="preserve">Впервые на сцене опера была представлена большому зрителю 29 января 1882 года. Здесь начинают свой путь образы сказки Снегурочка в изобразительном искусстве. </w:t>
            </w:r>
          </w:p>
          <w:p w:rsidR="00BD048D" w:rsidRDefault="00BD048D" w:rsidP="00666D0C">
            <w:pPr>
              <w:jc w:val="both"/>
            </w:pPr>
            <w:r w:rsidRPr="00666D0C">
              <w:t xml:space="preserve">Первым художником, запечатлевшим образ сказочной русской красавицы, можно назвать Виктора Васнецова. Именно он выполнял декорации к опере Н.А. Римского – Корсакова «Снегурочка», поставленная на Большой сцене театра. Вдохновленный оперой Виктор Михайлович не только создал декорацию к постановке, но и стал автором отдельного произведения: картина Снегурочка. Эскизы костюмов и декораций принадлежат перу Н.К. Рериха. Он четыре раза </w:t>
            </w:r>
            <w:r w:rsidRPr="00666D0C">
              <w:lastRenderedPageBreak/>
              <w:t xml:space="preserve">занимался оформление пьесы «Снегурочка».  Первые версии оформления (1908-1912) Н.К. Рериха переносили зрителя в мир древней дохристианской  Руси, когда в обществе </w:t>
            </w:r>
            <w:proofErr w:type="gramStart"/>
            <w:r w:rsidRPr="00666D0C">
              <w:t>царило язычество и безоглядно верили</w:t>
            </w:r>
            <w:proofErr w:type="gramEnd"/>
            <w:r w:rsidRPr="00666D0C">
              <w:t xml:space="preserve"> в сказки. А постановка 1921года отличалась более современным (по тем годам) видением сюжета.</w:t>
            </w:r>
          </w:p>
          <w:p w:rsidR="00BD048D" w:rsidRPr="0035239D" w:rsidRDefault="00BD048D" w:rsidP="0035239D">
            <w:pPr>
              <w:jc w:val="both"/>
            </w:pPr>
            <w:r w:rsidRPr="0035239D">
              <w:t xml:space="preserve">Снегурочка привлекала внимание и русских художников. </w:t>
            </w:r>
          </w:p>
          <w:p w:rsidR="00BD048D" w:rsidRPr="0035239D" w:rsidRDefault="00BD048D" w:rsidP="0035239D">
            <w:pPr>
              <w:jc w:val="both"/>
            </w:pPr>
            <w:r w:rsidRPr="0035239D">
              <w:t>Под влиянием творчества Васнецова, Врубеля, Рериха сложилось представление о её внешнем виде – о красоте и нарядах.</w:t>
            </w:r>
          </w:p>
          <w:p w:rsidR="00BD048D" w:rsidRPr="0035239D" w:rsidRDefault="00BD048D" w:rsidP="0035239D">
            <w:pPr>
              <w:jc w:val="both"/>
            </w:pPr>
            <w:r w:rsidRPr="0035239D">
              <w:t>Образ снежной девушки запечатлели на своих полотнах художники: Александр Шабалин, Василий Перов, Илья Глазунов, Константин Коровин.</w:t>
            </w:r>
          </w:p>
          <w:p w:rsidR="00BD048D" w:rsidRPr="00666D0C" w:rsidRDefault="00BD048D" w:rsidP="00666D0C">
            <w:pPr>
              <w:jc w:val="both"/>
            </w:pPr>
            <w:r>
              <w:t xml:space="preserve">-Сейчас вы будете работать в группах. На столе вы видите репродукции трёх художников: В. Васнецова, Н. Рериха и М. Врубеля и </w:t>
            </w:r>
            <w:proofErr w:type="gramStart"/>
            <w:r>
              <w:t>тексты</w:t>
            </w:r>
            <w:proofErr w:type="gramEnd"/>
            <w:r>
              <w:t xml:space="preserve"> в которых даётся описание  картины. Прочитайте внимательно и </w:t>
            </w:r>
            <w:proofErr w:type="gramStart"/>
            <w:r>
              <w:t>определите</w:t>
            </w:r>
            <w:proofErr w:type="gramEnd"/>
            <w:r>
              <w:t xml:space="preserve">  к какой картине соответствуют данные описания.</w:t>
            </w:r>
          </w:p>
          <w:p w:rsidR="00BD048D" w:rsidRDefault="00BD048D" w:rsidP="00A72C3F">
            <w:pPr>
              <w:rPr>
                <w:b/>
                <w:bCs/>
              </w:rPr>
            </w:pPr>
            <w:r w:rsidRPr="00BD048D">
              <w:rPr>
                <w:b/>
                <w:bCs/>
              </w:rPr>
              <w:t>Кинофильмы и мультфильмы «Снегурочка»</w:t>
            </w:r>
          </w:p>
          <w:p w:rsidR="00437AB9" w:rsidRPr="00BD048D" w:rsidRDefault="004808A2" w:rsidP="004D4E84">
            <w:r w:rsidRPr="00BD048D">
              <w:rPr>
                <w:b/>
                <w:bCs/>
                <w:i/>
                <w:iCs/>
              </w:rPr>
              <w:t>«Снегурочка» (1952)</w:t>
            </w:r>
            <w:r w:rsidRPr="00BD048D">
              <w:rPr>
                <w:i/>
                <w:iCs/>
              </w:rPr>
              <w:t> — мультипликационный фильм по мотивам одноимённой пьесы А. Н. Островского на музыку Н. А. Римского-Корсакова в обработке Л. А. Шварца.</w:t>
            </w:r>
          </w:p>
          <w:p w:rsidR="00437AB9" w:rsidRPr="00BD048D" w:rsidRDefault="004808A2" w:rsidP="004D4E84">
            <w:r w:rsidRPr="00BD048D">
              <w:rPr>
                <w:b/>
                <w:bCs/>
                <w:i/>
                <w:iCs/>
              </w:rPr>
              <w:t>«Снегурочка» (1968)</w:t>
            </w:r>
            <w:r w:rsidRPr="00BD048D">
              <w:rPr>
                <w:i/>
                <w:iCs/>
              </w:rPr>
              <w:t> — советский художественный фильм-сказка по одноимённой пьесе А. Н. Островского из цикла «Весенние сказки».</w:t>
            </w:r>
            <w:r w:rsidR="000931EB">
              <w:rPr>
                <w:i/>
                <w:iCs/>
              </w:rPr>
              <w:t xml:space="preserve"> Режиссёр </w:t>
            </w:r>
            <w:r w:rsidR="000931EB">
              <w:rPr>
                <w:i/>
                <w:iCs/>
              </w:rPr>
              <w:lastRenderedPageBreak/>
              <w:t xml:space="preserve">Павел Кадочников </w:t>
            </w:r>
          </w:p>
          <w:p w:rsidR="00437AB9" w:rsidRPr="00BD048D" w:rsidRDefault="004808A2" w:rsidP="004D4E84">
            <w:r w:rsidRPr="00BD048D">
              <w:rPr>
                <w:b/>
                <w:bCs/>
                <w:i/>
                <w:iCs/>
              </w:rPr>
              <w:t>«Снегурочка» (2006)</w:t>
            </w:r>
            <w:r w:rsidRPr="00BD048D">
              <w:rPr>
                <w:i/>
                <w:iCs/>
              </w:rPr>
              <w:t> — российский мультфильм по одноимённой пьесе А. Н. Островского</w:t>
            </w:r>
            <w:r w:rsidRPr="00BD048D">
              <w:rPr>
                <w:i/>
                <w:iCs/>
              </w:rPr>
              <w:br/>
              <w:t>Мультфильм 2006 года представляет собой максимально сжатое изложение классической пьесы Островского.</w:t>
            </w:r>
          </w:p>
          <w:p w:rsidR="00BD048D" w:rsidRPr="00666D0C" w:rsidRDefault="004808A2" w:rsidP="00A72C3F">
            <w:r w:rsidRPr="00BD048D">
              <w:rPr>
                <w:b/>
                <w:bCs/>
                <w:i/>
                <w:iCs/>
              </w:rPr>
              <w:t>«Снегурочка. Пасхальная сказка» (2010)</w:t>
            </w:r>
            <w:r w:rsidRPr="00BD048D">
              <w:rPr>
                <w:i/>
                <w:iCs/>
              </w:rPr>
              <w:t> — первый художественный фильм режиссера Татьяны Петровой по сценарию Ольги и Олега Давыдовых.</w:t>
            </w:r>
          </w:p>
        </w:tc>
        <w:tc>
          <w:tcPr>
            <w:tcW w:w="2425" w:type="dxa"/>
          </w:tcPr>
          <w:p w:rsidR="00BD048D" w:rsidRDefault="00BD048D" w:rsidP="002A5796">
            <w:r>
              <w:lastRenderedPageBreak/>
              <w:t xml:space="preserve">Читают, выполняют сравнительный анализ </w:t>
            </w:r>
          </w:p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>
            <w:r>
              <w:t xml:space="preserve">Зачитывают из текста правильный ответ и подводят итог </w:t>
            </w:r>
          </w:p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>
            <w:r>
              <w:t>Просмотр видеофрагмента</w:t>
            </w:r>
          </w:p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>
            <w:r>
              <w:t>Анализируют образ Снегурочки в пьесе.</w:t>
            </w:r>
          </w:p>
          <w:p w:rsidR="00BD048D" w:rsidRDefault="00BD048D" w:rsidP="002A5796">
            <w:r>
              <w:t xml:space="preserve">Написать слова </w:t>
            </w:r>
            <w:proofErr w:type="gramStart"/>
            <w:r>
              <w:t>–э</w:t>
            </w:r>
            <w:proofErr w:type="gramEnd"/>
            <w:r>
              <w:t>питеты описывающие характер героини</w:t>
            </w:r>
          </w:p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0931EB" w:rsidRDefault="000931EB" w:rsidP="002A5796">
            <w:pPr>
              <w:rPr>
                <w:sz w:val="24"/>
                <w:szCs w:val="24"/>
                <w:lang w:eastAsia="ru-RU"/>
              </w:rPr>
            </w:pPr>
            <w:r w:rsidRPr="004E6342">
              <w:rPr>
                <w:szCs w:val="24"/>
                <w:lang w:eastAsia="ru-RU"/>
              </w:rPr>
              <w:t>Звучит фрагмент Н. Римского-Корсакова. Ария Снегурочки из оперы "Снегурочка" (сцена таяния) - Исп. И. Масленникова</w:t>
            </w:r>
            <w:r w:rsidRPr="004E6342">
              <w:rPr>
                <w:sz w:val="24"/>
                <w:szCs w:val="24"/>
                <w:lang w:eastAsia="ru-RU"/>
              </w:rPr>
              <w:t>.</w:t>
            </w:r>
          </w:p>
          <w:p w:rsidR="00BD048D" w:rsidRDefault="00BD048D" w:rsidP="002A5796">
            <w:r>
              <w:t>Слушают и отвечают на поставленные вопросы</w:t>
            </w:r>
          </w:p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>
            <w:r>
              <w:t xml:space="preserve">Прослушивание фрагмента оперы </w:t>
            </w:r>
          </w:p>
          <w:p w:rsidR="00BD048D" w:rsidRDefault="00BD048D" w:rsidP="002A5796">
            <w:r>
              <w:t xml:space="preserve">«Ария Снегурочки» и фрагмент из произведения П.И. Чайковского </w:t>
            </w:r>
          </w:p>
          <w:p w:rsidR="00BD048D" w:rsidRDefault="00BD048D" w:rsidP="002A5796"/>
          <w:p w:rsidR="00BD048D" w:rsidRDefault="00BD048D" w:rsidP="002A5796"/>
          <w:p w:rsidR="00BD048D" w:rsidRDefault="00BD048D" w:rsidP="002A5796">
            <w:r>
              <w:t>Проводят сравнительный анализ</w:t>
            </w:r>
          </w:p>
          <w:p w:rsidR="00BD048D" w:rsidRDefault="00BD048D" w:rsidP="002A5796"/>
          <w:p w:rsidR="00BD048D" w:rsidRDefault="00591FF7" w:rsidP="002A5796">
            <w:r>
              <w:t xml:space="preserve">На доске репродукции картин. Зачитать описание, которое соответствует портрету Снегурочки в разных картинах </w:t>
            </w:r>
            <w:proofErr w:type="gramStart"/>
            <w:r>
              <w:t>художников</w:t>
            </w:r>
            <w:proofErr w:type="gramEnd"/>
            <w:r>
              <w:t xml:space="preserve"> и аргументировать свой ответ.</w:t>
            </w:r>
          </w:p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>
            <w:r>
              <w:t>Дети определяют самостоятельно и объясняют свой выбор</w:t>
            </w:r>
          </w:p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  <w:p w:rsidR="00BD048D" w:rsidRDefault="00BD048D" w:rsidP="002A5796"/>
        </w:tc>
        <w:tc>
          <w:tcPr>
            <w:tcW w:w="2337" w:type="dxa"/>
          </w:tcPr>
          <w:p w:rsidR="00BD048D" w:rsidRDefault="00BD048D" w:rsidP="00D5538C">
            <w:r>
              <w:lastRenderedPageBreak/>
              <w:t>Групповая</w:t>
            </w:r>
          </w:p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>
            <w:r>
              <w:t>Фронтальная</w:t>
            </w:r>
          </w:p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>
            <w:r>
              <w:t>Работа в группе</w:t>
            </w:r>
          </w:p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>
            <w:r>
              <w:t>Работа в группе</w:t>
            </w:r>
          </w:p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>
            <w:r>
              <w:t>Фронтальная работа</w:t>
            </w:r>
          </w:p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>
            <w:proofErr w:type="spellStart"/>
            <w:r>
              <w:t>Фрональная</w:t>
            </w:r>
            <w:proofErr w:type="spellEnd"/>
            <w:r>
              <w:t xml:space="preserve"> работа</w:t>
            </w:r>
          </w:p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BD048D">
            <w:r>
              <w:t>Работа в группе</w:t>
            </w:r>
          </w:p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</w:tc>
        <w:tc>
          <w:tcPr>
            <w:tcW w:w="3659" w:type="dxa"/>
          </w:tcPr>
          <w:p w:rsidR="00BD048D" w:rsidRDefault="00BD048D" w:rsidP="00D5538C">
            <w:r>
              <w:rPr>
                <w:b/>
              </w:rPr>
              <w:lastRenderedPageBreak/>
              <w:t>Позна</w:t>
            </w:r>
            <w:r w:rsidRPr="003F1AF2">
              <w:rPr>
                <w:b/>
              </w:rPr>
              <w:t>вательные:</w:t>
            </w:r>
            <w:r>
              <w:t xml:space="preserve"> получают представление о выразительных средствах при портретном описании Снегурочки.</w:t>
            </w:r>
          </w:p>
          <w:p w:rsidR="00BD048D" w:rsidRDefault="00BD048D" w:rsidP="00D5538C">
            <w:r w:rsidRPr="003F1AF2">
              <w:rPr>
                <w:b/>
              </w:rPr>
              <w:t>Коммуникативные:</w:t>
            </w:r>
            <w:r>
              <w:t xml:space="preserve"> помогают увидеть  слова, необходимые для портретного описания</w:t>
            </w:r>
            <w:proofErr w:type="gramStart"/>
            <w:r>
              <w:t>..</w:t>
            </w:r>
            <w:proofErr w:type="gramEnd"/>
          </w:p>
          <w:p w:rsidR="00BD048D" w:rsidRDefault="00BD048D" w:rsidP="00D5538C">
            <w:proofErr w:type="gramStart"/>
            <w:r w:rsidRPr="003F1AF2">
              <w:rPr>
                <w:b/>
              </w:rPr>
              <w:t>Личностные:</w:t>
            </w:r>
            <w:r>
              <w:t xml:space="preserve"> осознают необходимость полученных зданий для будущей практической работы.</w:t>
            </w:r>
            <w:proofErr w:type="gramEnd"/>
          </w:p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Default="00BD048D" w:rsidP="00D5538C"/>
          <w:p w:rsidR="00BD048D" w:rsidRPr="00BD048D" w:rsidRDefault="00BD048D" w:rsidP="00BD048D">
            <w:pPr>
              <w:rPr>
                <w:b/>
              </w:rPr>
            </w:pPr>
            <w:r w:rsidRPr="00BD048D">
              <w:rPr>
                <w:b/>
              </w:rPr>
              <w:t>Познавательные:</w:t>
            </w:r>
          </w:p>
          <w:p w:rsidR="00BD048D" w:rsidRPr="00B16AF7" w:rsidRDefault="00BD048D" w:rsidP="00BD048D">
            <w:pPr>
              <w:pStyle w:val="c17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0"/>
              </w:rPr>
            </w:pPr>
            <w:r w:rsidRPr="00B16AF7">
              <w:rPr>
                <w:color w:val="000000"/>
                <w:sz w:val="20"/>
                <w:shd w:val="clear" w:color="auto" w:fill="FFFFFF"/>
              </w:rPr>
              <w:t xml:space="preserve">приобретать основы умения учиться; </w:t>
            </w:r>
          </w:p>
          <w:p w:rsidR="00BD048D" w:rsidRPr="00BD048D" w:rsidRDefault="00BD048D" w:rsidP="00BD048D">
            <w:pPr>
              <w:rPr>
                <w:b/>
              </w:rPr>
            </w:pPr>
            <w:r w:rsidRPr="00BD048D">
              <w:rPr>
                <w:b/>
              </w:rPr>
              <w:lastRenderedPageBreak/>
              <w:t>Регулятивные:</w:t>
            </w:r>
          </w:p>
          <w:p w:rsidR="00BD048D" w:rsidRPr="00B16AF7" w:rsidRDefault="00BD048D" w:rsidP="00BD048D">
            <w:pPr>
              <w:pStyle w:val="a7"/>
              <w:numPr>
                <w:ilvl w:val="0"/>
                <w:numId w:val="18"/>
              </w:numPr>
              <w:contextualSpacing w:val="0"/>
            </w:pPr>
            <w:r w:rsidRPr="00B16AF7">
              <w:rPr>
                <w:color w:val="000000"/>
                <w:shd w:val="clear" w:color="auto" w:fill="FFFFFF"/>
              </w:rPr>
              <w:t>умение определять способы действия в рамках необходимых требований, оценивать результат — художественный «ответ» — на поставленную учебную задачу, его соответствие задаче;</w:t>
            </w:r>
          </w:p>
          <w:p w:rsidR="00BD048D" w:rsidRPr="00B16AF7" w:rsidRDefault="00BD048D" w:rsidP="00BD048D">
            <w:pPr>
              <w:pStyle w:val="c17"/>
              <w:numPr>
                <w:ilvl w:val="0"/>
                <w:numId w:val="18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2"/>
              </w:rPr>
            </w:pPr>
            <w:r w:rsidRPr="00B16AF7">
              <w:rPr>
                <w:color w:val="000000"/>
                <w:sz w:val="20"/>
                <w:shd w:val="clear" w:color="auto" w:fill="FFFFFF"/>
              </w:rPr>
              <w:t>развивать интерес к познавательной деятельности</w:t>
            </w:r>
            <w:proofErr w:type="gramStart"/>
            <w:r w:rsidRPr="00B16AF7">
              <w:rPr>
                <w:color w:val="000000"/>
                <w:sz w:val="20"/>
                <w:shd w:val="clear" w:color="auto" w:fill="FFFFFF"/>
              </w:rPr>
              <w:t>,</w:t>
            </w:r>
            <w:r w:rsidRPr="00B16AF7">
              <w:rPr>
                <w:color w:val="000000"/>
                <w:sz w:val="22"/>
                <w:shd w:val="clear" w:color="auto" w:fill="FFFFFF"/>
              </w:rPr>
              <w:t>;</w:t>
            </w:r>
            <w:proofErr w:type="gramEnd"/>
          </w:p>
          <w:p w:rsidR="00BD048D" w:rsidRPr="00BD048D" w:rsidRDefault="00BD048D" w:rsidP="00BD048D">
            <w:pPr>
              <w:rPr>
                <w:b/>
              </w:rPr>
            </w:pPr>
            <w:r w:rsidRPr="00BD048D">
              <w:rPr>
                <w:b/>
              </w:rPr>
              <w:t>Коммуникативные:</w:t>
            </w:r>
          </w:p>
          <w:p w:rsidR="00BD048D" w:rsidRDefault="00BD048D" w:rsidP="00BD048D">
            <w:pPr>
              <w:pStyle w:val="a7"/>
              <w:numPr>
                <w:ilvl w:val="0"/>
                <w:numId w:val="18"/>
              </w:numPr>
              <w:contextualSpacing w:val="0"/>
            </w:pPr>
            <w:r w:rsidRPr="002B5472">
              <w:t>Планировать деятельность</w:t>
            </w:r>
            <w:proofErr w:type="gramStart"/>
            <w:r w:rsidRPr="002B5472">
              <w:t xml:space="preserve"> ,</w:t>
            </w:r>
            <w:proofErr w:type="gramEnd"/>
            <w:r w:rsidRPr="002B5472">
              <w:t xml:space="preserve"> излагать своё</w:t>
            </w:r>
            <w:r>
              <w:t xml:space="preserve"> </w:t>
            </w:r>
            <w:r w:rsidRPr="002B5472">
              <w:t>мнение в диалоге о достижении эмоциональной образности, корректировать</w:t>
            </w:r>
            <w:r>
              <w:t xml:space="preserve"> своё мнение (соответствии с мнением своих товарищей);</w:t>
            </w:r>
          </w:p>
          <w:p w:rsidR="00BD048D" w:rsidRDefault="00BD048D" w:rsidP="00BD048D"/>
        </w:tc>
      </w:tr>
      <w:tr w:rsidR="00BD048D" w:rsidTr="00BA18F7">
        <w:trPr>
          <w:trHeight w:val="2635"/>
        </w:trPr>
        <w:tc>
          <w:tcPr>
            <w:tcW w:w="1182" w:type="dxa"/>
          </w:tcPr>
          <w:p w:rsidR="00BD048D" w:rsidRPr="003F1AF2" w:rsidRDefault="00BD048D" w:rsidP="00D5538C">
            <w:pPr>
              <w:rPr>
                <w:b/>
              </w:rPr>
            </w:pPr>
            <w:r w:rsidRPr="003F1AF2">
              <w:rPr>
                <w:b/>
                <w:lang w:val="en-US"/>
              </w:rPr>
              <w:lastRenderedPageBreak/>
              <w:t>III</w:t>
            </w:r>
            <w:r w:rsidRPr="003F1AF2">
              <w:rPr>
                <w:b/>
              </w:rPr>
              <w:t xml:space="preserve">. </w:t>
            </w:r>
            <w:proofErr w:type="spellStart"/>
            <w:r w:rsidRPr="003F1AF2">
              <w:rPr>
                <w:b/>
              </w:rPr>
              <w:t>Твор</w:t>
            </w:r>
            <w:proofErr w:type="spellEnd"/>
            <w:r w:rsidRPr="003F1AF2">
              <w:rPr>
                <w:b/>
              </w:rPr>
              <w:t>-</w:t>
            </w:r>
          </w:p>
          <w:p w:rsidR="00BD048D" w:rsidRPr="003F1AF2" w:rsidRDefault="00BD048D" w:rsidP="00D5538C">
            <w:pPr>
              <w:rPr>
                <w:b/>
              </w:rPr>
            </w:pPr>
            <w:proofErr w:type="spellStart"/>
            <w:r w:rsidRPr="003F1AF2">
              <w:rPr>
                <w:b/>
              </w:rPr>
              <w:t>ческая</w:t>
            </w:r>
            <w:proofErr w:type="spellEnd"/>
            <w:r w:rsidRPr="003F1AF2">
              <w:rPr>
                <w:b/>
              </w:rPr>
              <w:t xml:space="preserve"> </w:t>
            </w:r>
          </w:p>
          <w:p w:rsidR="00BD048D" w:rsidRPr="003F1AF2" w:rsidRDefault="00BD048D" w:rsidP="00D5538C">
            <w:pPr>
              <w:rPr>
                <w:b/>
              </w:rPr>
            </w:pPr>
            <w:proofErr w:type="spellStart"/>
            <w:r w:rsidRPr="003F1AF2">
              <w:rPr>
                <w:b/>
              </w:rPr>
              <w:t>практиче</w:t>
            </w:r>
            <w:proofErr w:type="spellEnd"/>
            <w:r w:rsidRPr="003F1AF2">
              <w:rPr>
                <w:b/>
              </w:rPr>
              <w:t>-</w:t>
            </w:r>
          </w:p>
          <w:p w:rsidR="00BD048D" w:rsidRPr="003F1AF2" w:rsidRDefault="00BD048D" w:rsidP="00D5538C">
            <w:pPr>
              <w:rPr>
                <w:b/>
              </w:rPr>
            </w:pPr>
            <w:proofErr w:type="spellStart"/>
            <w:r w:rsidRPr="003F1AF2">
              <w:rPr>
                <w:b/>
              </w:rPr>
              <w:t>ская</w:t>
            </w:r>
            <w:proofErr w:type="spellEnd"/>
            <w:r w:rsidRPr="003F1AF2">
              <w:rPr>
                <w:b/>
              </w:rPr>
              <w:t xml:space="preserve"> </w:t>
            </w:r>
            <w:proofErr w:type="spellStart"/>
            <w:r w:rsidRPr="003F1AF2">
              <w:rPr>
                <w:b/>
              </w:rPr>
              <w:t>дея</w:t>
            </w:r>
            <w:proofErr w:type="spellEnd"/>
            <w:r w:rsidRPr="003F1AF2">
              <w:rPr>
                <w:b/>
              </w:rPr>
              <w:t>-</w:t>
            </w:r>
          </w:p>
          <w:p w:rsidR="00BD048D" w:rsidRPr="00EB1BFF" w:rsidRDefault="00BD048D" w:rsidP="00D5538C">
            <w:proofErr w:type="spellStart"/>
            <w:r w:rsidRPr="003F1AF2">
              <w:rPr>
                <w:b/>
              </w:rPr>
              <w:t>тельность</w:t>
            </w:r>
            <w:proofErr w:type="spellEnd"/>
          </w:p>
        </w:tc>
        <w:tc>
          <w:tcPr>
            <w:tcW w:w="2084" w:type="dxa"/>
          </w:tcPr>
          <w:p w:rsidR="00BD048D" w:rsidRDefault="00BD048D" w:rsidP="00D5538C">
            <w:r>
              <w:t>Практический. Творческий поиск.</w:t>
            </w:r>
          </w:p>
        </w:tc>
        <w:tc>
          <w:tcPr>
            <w:tcW w:w="3570" w:type="dxa"/>
          </w:tcPr>
          <w:p w:rsidR="00BD048D" w:rsidRDefault="00BD048D" w:rsidP="00BA18F7">
            <w:r>
              <w:t xml:space="preserve">- Сейчас мы будем </w:t>
            </w:r>
            <w:r w:rsidR="00BA18F7">
              <w:t xml:space="preserve">работать красками. Каждый из вас проанализирует все, что мы сегодня </w:t>
            </w:r>
            <w:proofErr w:type="gramStart"/>
            <w:r w:rsidR="00BA18F7">
              <w:t>сказали</w:t>
            </w:r>
            <w:proofErr w:type="gramEnd"/>
            <w:r w:rsidR="00BA18F7">
              <w:t xml:space="preserve"> и нарисует портрет Снегурочки такой, какой вы её представляете.</w:t>
            </w:r>
          </w:p>
        </w:tc>
        <w:tc>
          <w:tcPr>
            <w:tcW w:w="2425" w:type="dxa"/>
          </w:tcPr>
          <w:p w:rsidR="00BD048D" w:rsidRDefault="00BD048D" w:rsidP="00BA18F7">
            <w:r>
              <w:t xml:space="preserve">Готовят рабочее </w:t>
            </w:r>
            <w:proofErr w:type="spellStart"/>
            <w:r>
              <w:t>место</w:t>
            </w:r>
            <w:proofErr w:type="gramStart"/>
            <w:r w:rsidR="00BA18F7">
              <w:t>.</w:t>
            </w:r>
            <w:r>
              <w:t>В</w:t>
            </w:r>
            <w:proofErr w:type="gramEnd"/>
            <w:r>
              <w:t>ыполняют</w:t>
            </w:r>
            <w:proofErr w:type="spellEnd"/>
            <w:r>
              <w:t xml:space="preserve"> индивидуальное творческое задание.</w:t>
            </w:r>
          </w:p>
        </w:tc>
        <w:tc>
          <w:tcPr>
            <w:tcW w:w="2337" w:type="dxa"/>
          </w:tcPr>
          <w:p w:rsidR="00BD048D" w:rsidRDefault="00BD048D" w:rsidP="00D5538C">
            <w:r>
              <w:t>Фронтальная, индивидуальная.</w:t>
            </w:r>
          </w:p>
        </w:tc>
        <w:tc>
          <w:tcPr>
            <w:tcW w:w="3659" w:type="dxa"/>
          </w:tcPr>
          <w:p w:rsidR="00BD048D" w:rsidRDefault="00BD048D" w:rsidP="00D5538C">
            <w:r w:rsidRPr="003F1AF2">
              <w:rPr>
                <w:b/>
              </w:rPr>
              <w:t>Познавательные:</w:t>
            </w:r>
            <w:r>
              <w:t xml:space="preserve"> создают разнообразные творческие работы в </w:t>
            </w:r>
            <w:r w:rsidR="00BA18F7">
              <w:t>акварели или гуаши</w:t>
            </w:r>
          </w:p>
          <w:p w:rsidR="00BD048D" w:rsidRDefault="00BD048D" w:rsidP="00D5538C">
            <w:r w:rsidRPr="00A45ECE">
              <w:rPr>
                <w:b/>
              </w:rPr>
              <w:t>Регулятивные</w:t>
            </w:r>
            <w:proofErr w:type="gramStart"/>
            <w:r w:rsidRPr="00A45ECE">
              <w:rPr>
                <w:b/>
              </w:rPr>
              <w:t>:</w:t>
            </w:r>
            <w:r>
              <w:t xml:space="preserve">; </w:t>
            </w:r>
            <w:proofErr w:type="gramEnd"/>
            <w:r>
              <w:t>планируют деятельность в учебной ситуации; определяют способы достижения цели; аргументированно оценивают свою работу, корректируют своё мнение.</w:t>
            </w:r>
          </w:p>
          <w:p w:rsidR="00BD048D" w:rsidRDefault="00BD048D" w:rsidP="00D5538C">
            <w:r w:rsidRPr="00A45ECE">
              <w:rPr>
                <w:b/>
              </w:rPr>
              <w:t>Коммуникативные:</w:t>
            </w:r>
            <w:r>
              <w:t xml:space="preserve"> адекватно выражают и контролируют свои эмоции.</w:t>
            </w:r>
          </w:p>
        </w:tc>
      </w:tr>
      <w:tr w:rsidR="00BD048D" w:rsidTr="00E94354">
        <w:trPr>
          <w:trHeight w:val="418"/>
        </w:trPr>
        <w:tc>
          <w:tcPr>
            <w:tcW w:w="1182" w:type="dxa"/>
          </w:tcPr>
          <w:p w:rsidR="00BD048D" w:rsidRDefault="00BD048D" w:rsidP="00D5538C"/>
          <w:p w:rsidR="00BD048D" w:rsidRPr="00A45ECE" w:rsidRDefault="00BD048D" w:rsidP="00D5538C">
            <w:pPr>
              <w:rPr>
                <w:b/>
              </w:rPr>
            </w:pPr>
            <w:r w:rsidRPr="00A45ECE">
              <w:rPr>
                <w:b/>
                <w:lang w:val="en-US"/>
              </w:rPr>
              <w:t>IV</w:t>
            </w:r>
            <w:r w:rsidRPr="00A45ECE">
              <w:rPr>
                <w:b/>
              </w:rPr>
              <w:t>. Итоги урока. Рефлексия</w:t>
            </w:r>
          </w:p>
        </w:tc>
        <w:tc>
          <w:tcPr>
            <w:tcW w:w="2084" w:type="dxa"/>
          </w:tcPr>
          <w:p w:rsidR="00BD048D" w:rsidRDefault="00BD048D" w:rsidP="00D5538C">
            <w:r>
              <w:t>Выставка работ учащихся. Беседа-обсуждение</w:t>
            </w:r>
          </w:p>
        </w:tc>
        <w:tc>
          <w:tcPr>
            <w:tcW w:w="3570" w:type="dxa"/>
          </w:tcPr>
          <w:p w:rsidR="00656085" w:rsidRDefault="00BD048D" w:rsidP="00656085">
            <w:r>
              <w:t xml:space="preserve">- Рассмотрите работы своих товарищей. </w:t>
            </w:r>
          </w:p>
          <w:p w:rsidR="00BD048D" w:rsidRDefault="00656085" w:rsidP="00656085">
            <w:r>
              <w:t xml:space="preserve">- Какую задачу мы ставили  сегодня на уроке? Подведите итог: назовите все виды </w:t>
            </w:r>
            <w:proofErr w:type="gramStart"/>
            <w:r>
              <w:t>искусства</w:t>
            </w:r>
            <w:proofErr w:type="gramEnd"/>
            <w:r>
              <w:t xml:space="preserve"> в которых был создан образ Снегурочки. </w:t>
            </w:r>
          </w:p>
          <w:p w:rsidR="00656085" w:rsidRDefault="00656085" w:rsidP="00656085">
            <w:r>
              <w:t xml:space="preserve">  </w:t>
            </w:r>
            <w:r w:rsidR="00E94354" w:rsidRPr="00E94354">
              <w:rPr>
                <w:szCs w:val="24"/>
                <w:lang w:eastAsia="ru-RU"/>
              </w:rPr>
              <w:t>Свое настроение, впечатление по образам Снегурочки в литературных и музыкальн</w:t>
            </w:r>
            <w:r w:rsidR="00E94354">
              <w:rPr>
                <w:szCs w:val="24"/>
                <w:lang w:eastAsia="ru-RU"/>
              </w:rPr>
              <w:t>ых произведениях</w:t>
            </w:r>
            <w:r w:rsidR="00E94354" w:rsidRPr="00E94354">
              <w:rPr>
                <w:szCs w:val="24"/>
                <w:lang w:eastAsia="ru-RU"/>
              </w:rPr>
              <w:t>,</w:t>
            </w:r>
            <w:r w:rsidR="00E94354">
              <w:rPr>
                <w:szCs w:val="24"/>
                <w:lang w:eastAsia="ru-RU"/>
              </w:rPr>
              <w:t xml:space="preserve"> </w:t>
            </w:r>
            <w:r w:rsidR="00E94354" w:rsidRPr="00E94354">
              <w:rPr>
                <w:szCs w:val="24"/>
                <w:lang w:eastAsia="ru-RU"/>
              </w:rPr>
              <w:t xml:space="preserve">выразите в </w:t>
            </w:r>
            <w:proofErr w:type="spellStart"/>
            <w:r w:rsidR="00E94354" w:rsidRPr="00E94354">
              <w:rPr>
                <w:szCs w:val="24"/>
                <w:lang w:eastAsia="ru-RU"/>
              </w:rPr>
              <w:t>синквейне</w:t>
            </w:r>
            <w:proofErr w:type="spellEnd"/>
            <w:r w:rsidR="00E94354" w:rsidRPr="00E94354">
              <w:rPr>
                <w:szCs w:val="24"/>
                <w:lang w:eastAsia="ru-RU"/>
              </w:rPr>
              <w:t>.</w:t>
            </w:r>
          </w:p>
          <w:p w:rsidR="00656085" w:rsidRDefault="00656085" w:rsidP="00656085">
            <w:pPr>
              <w:pStyle w:val="a7"/>
              <w:numPr>
                <w:ilvl w:val="0"/>
                <w:numId w:val="22"/>
              </w:numPr>
            </w:pPr>
            <w:r>
              <w:t>Имя существительное</w:t>
            </w:r>
          </w:p>
          <w:p w:rsidR="00656085" w:rsidRDefault="00656085" w:rsidP="00656085">
            <w:pPr>
              <w:pStyle w:val="a7"/>
              <w:numPr>
                <w:ilvl w:val="0"/>
                <w:numId w:val="22"/>
              </w:numPr>
            </w:pPr>
            <w:r w:rsidRPr="00656085">
              <w:t xml:space="preserve"> </w:t>
            </w:r>
            <w:r>
              <w:t>Два прилагательных</w:t>
            </w:r>
          </w:p>
          <w:p w:rsidR="00656085" w:rsidRDefault="00656085" w:rsidP="00656085">
            <w:pPr>
              <w:pStyle w:val="a7"/>
              <w:numPr>
                <w:ilvl w:val="0"/>
                <w:numId w:val="22"/>
              </w:numPr>
            </w:pPr>
            <w:r>
              <w:t>Три глагола</w:t>
            </w:r>
          </w:p>
          <w:p w:rsidR="00656085" w:rsidRDefault="00656085" w:rsidP="00656085">
            <w:pPr>
              <w:pStyle w:val="a7"/>
              <w:numPr>
                <w:ilvl w:val="0"/>
                <w:numId w:val="22"/>
              </w:numPr>
            </w:pPr>
            <w:r>
              <w:t>Предложение из 4-х слов</w:t>
            </w:r>
          </w:p>
          <w:p w:rsidR="00656085" w:rsidRPr="00E94354" w:rsidRDefault="00656085" w:rsidP="00656085">
            <w:pPr>
              <w:pStyle w:val="a7"/>
              <w:numPr>
                <w:ilvl w:val="0"/>
                <w:numId w:val="22"/>
              </w:numPr>
            </w:pPr>
            <w:r>
              <w:t>Синонимы</w:t>
            </w:r>
          </w:p>
        </w:tc>
        <w:tc>
          <w:tcPr>
            <w:tcW w:w="2425" w:type="dxa"/>
          </w:tcPr>
          <w:p w:rsidR="00BD048D" w:rsidRDefault="00BD048D" w:rsidP="00D5538C">
            <w:r>
              <w:t>Обсуждают работы товарищей. Обобщают полученные на уроке сведения. Оценивают результаты работы.</w:t>
            </w:r>
          </w:p>
        </w:tc>
        <w:tc>
          <w:tcPr>
            <w:tcW w:w="2337" w:type="dxa"/>
          </w:tcPr>
          <w:p w:rsidR="00BD048D" w:rsidRDefault="00BD048D" w:rsidP="00D5538C">
            <w:r>
              <w:t>Индивидуальная, фронтальная.</w:t>
            </w:r>
          </w:p>
        </w:tc>
        <w:tc>
          <w:tcPr>
            <w:tcW w:w="3659" w:type="dxa"/>
          </w:tcPr>
          <w:p w:rsidR="00BD048D" w:rsidRDefault="00BD048D" w:rsidP="00D5538C">
            <w:r w:rsidRPr="00A45ECE">
              <w:rPr>
                <w:b/>
              </w:rPr>
              <w:t>Коммуникативные:</w:t>
            </w:r>
            <w:r>
              <w:t xml:space="preserve"> излагают своё мнение в диалоге; строят понятные для партнёра по коммуникации речевые высказывания; аргументированно оценивают свою работу; корректируют своё мнение.</w:t>
            </w:r>
          </w:p>
          <w:p w:rsidR="00BD048D" w:rsidRDefault="00BD048D" w:rsidP="00D5538C">
            <w:proofErr w:type="gramStart"/>
            <w:r w:rsidRPr="00A45ECE">
              <w:rPr>
                <w:b/>
              </w:rPr>
              <w:t>Личностные:</w:t>
            </w:r>
            <w:r>
              <w:t xml:space="preserve"> проявляют интерес к поставленной задаче, имеют мотивацию к учебной деятельности.</w:t>
            </w:r>
            <w:proofErr w:type="gramEnd"/>
          </w:p>
        </w:tc>
      </w:tr>
    </w:tbl>
    <w:p w:rsidR="00E94354" w:rsidRDefault="00E94354" w:rsidP="00E9435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  <w:sectPr w:rsidR="00E94354" w:rsidSect="00E9435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A191D" w:rsidRDefault="007A191D" w:rsidP="00DA0A7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lastRenderedPageBreak/>
        <w:drawing>
          <wp:inline distT="0" distB="0" distL="0" distR="0">
            <wp:extent cx="1781175" cy="2632320"/>
            <wp:effectExtent l="0" t="0" r="0" b="0"/>
            <wp:docPr id="1" name="Рисунок 1" descr="E:\Итоговые работы слушателей Искусство 18.02.2017\Искусство Осадчая Е.В Бородина О.А Жигаев И.Г Алексеева Л.В\Васнецов Снегуро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Итоговые работы слушателей Искусство 18.02.2017\Искусство Осадчая Е.В Бородина О.А Жигаев И.Г Алексеева Л.В\Васнецов Снегурочк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63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0B9F3FAE" wp14:editId="775AA8EF">
            <wp:extent cx="1773731" cy="2638425"/>
            <wp:effectExtent l="0" t="0" r="0" b="0"/>
            <wp:docPr id="2" name="Рисунок 2" descr="E:\Итоговые работы слушателей Искусство 18.02.2017\Искусство Осадчая Е.В Бородина О.А Жигаев И.Г Алексеева Л.В\Врубель Снегуро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Итоговые работы слушателей Искусство 18.02.2017\Искусство Осадчая Е.В Бородина О.А Жигаев И.Г Алексеева Л.В\Врубель Снегурочк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731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24954564" wp14:editId="0D93C96D">
            <wp:extent cx="1949410" cy="2638425"/>
            <wp:effectExtent l="0" t="0" r="0" b="0"/>
            <wp:docPr id="3" name="Рисунок 3" descr="E:\Итоговые работы слушателей Искусство 18.02.2017\Искусство Осадчая Е.В Бородина О.А Жигаев И.Г Алексеева Л.В\Рерих негуро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Итоговые работы слушателей Искусство 18.02.2017\Искусство Осадчая Е.В Бородина О.А Жигаев И.Г Алексеева Л.В\Рерих негурочка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177" cy="2643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91D" w:rsidRDefault="007A191D" w:rsidP="00DA0A7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В. ВАСНЕЦОВ                                  М. ВРУБЕЛЬ                     Н. РЕРИХ</w:t>
      </w:r>
    </w:p>
    <w:p w:rsidR="00FE2AD4" w:rsidRPr="004F24C4" w:rsidRDefault="007A191D" w:rsidP="00DA0A7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</w:t>
      </w:r>
    </w:p>
    <w:sectPr w:rsidR="00FE2AD4" w:rsidRPr="004F24C4" w:rsidSect="004414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509" w:rsidRDefault="00621509" w:rsidP="00E94354">
      <w:pPr>
        <w:spacing w:after="0" w:line="240" w:lineRule="auto"/>
      </w:pPr>
      <w:r>
        <w:separator/>
      </w:r>
    </w:p>
  </w:endnote>
  <w:endnote w:type="continuationSeparator" w:id="0">
    <w:p w:rsidR="00621509" w:rsidRDefault="00621509" w:rsidP="00E94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509" w:rsidRDefault="00621509" w:rsidP="00E94354">
      <w:pPr>
        <w:spacing w:after="0" w:line="240" w:lineRule="auto"/>
      </w:pPr>
      <w:r>
        <w:separator/>
      </w:r>
    </w:p>
  </w:footnote>
  <w:footnote w:type="continuationSeparator" w:id="0">
    <w:p w:rsidR="00621509" w:rsidRDefault="00621509" w:rsidP="00E94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440DD"/>
    <w:multiLevelType w:val="multilevel"/>
    <w:tmpl w:val="5574D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4F1C7F"/>
    <w:multiLevelType w:val="hybridMultilevel"/>
    <w:tmpl w:val="114278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DC458FA"/>
    <w:multiLevelType w:val="hybridMultilevel"/>
    <w:tmpl w:val="B0E00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33395D"/>
    <w:multiLevelType w:val="multilevel"/>
    <w:tmpl w:val="ABC4E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9B4111"/>
    <w:multiLevelType w:val="hybridMultilevel"/>
    <w:tmpl w:val="D972A0E4"/>
    <w:lvl w:ilvl="0" w:tplc="D3E480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42B0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BD0BC0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A08D3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B5A9CD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78663D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F84236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A9E668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AAC886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177E5F04"/>
    <w:multiLevelType w:val="hybridMultilevel"/>
    <w:tmpl w:val="661E0A90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>
    <w:nsid w:val="1CF8081B"/>
    <w:multiLevelType w:val="multilevel"/>
    <w:tmpl w:val="412C8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8115E9"/>
    <w:multiLevelType w:val="hybridMultilevel"/>
    <w:tmpl w:val="88222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E904A3"/>
    <w:multiLevelType w:val="hybridMultilevel"/>
    <w:tmpl w:val="0A12AF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E16419"/>
    <w:multiLevelType w:val="multilevel"/>
    <w:tmpl w:val="98569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EB602E"/>
    <w:multiLevelType w:val="multilevel"/>
    <w:tmpl w:val="05725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F50F53"/>
    <w:multiLevelType w:val="hybridMultilevel"/>
    <w:tmpl w:val="38324A0C"/>
    <w:lvl w:ilvl="0" w:tplc="FBEC1C2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F5679B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CAC4FD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0F0905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BEC40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CFEE12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78060B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CF050A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8D8B130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53C97D12"/>
    <w:multiLevelType w:val="hybridMultilevel"/>
    <w:tmpl w:val="CCC6866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541334F2"/>
    <w:multiLevelType w:val="hybridMultilevel"/>
    <w:tmpl w:val="E5348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40528A"/>
    <w:multiLevelType w:val="multilevel"/>
    <w:tmpl w:val="5E6E0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1F36E5"/>
    <w:multiLevelType w:val="hybridMultilevel"/>
    <w:tmpl w:val="5328C06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>
    <w:nsid w:val="63C019FE"/>
    <w:multiLevelType w:val="hybridMultilevel"/>
    <w:tmpl w:val="A920BA16"/>
    <w:lvl w:ilvl="0" w:tplc="55C0213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5ECBE64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EF47B3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4D6EC7E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734340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7746BC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8EE9F5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E96604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5E2779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69715842"/>
    <w:multiLevelType w:val="hybridMultilevel"/>
    <w:tmpl w:val="39F61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5E6738"/>
    <w:multiLevelType w:val="hybridMultilevel"/>
    <w:tmpl w:val="48F08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E158B"/>
    <w:multiLevelType w:val="hybridMultilevel"/>
    <w:tmpl w:val="5532D502"/>
    <w:lvl w:ilvl="0" w:tplc="5822A47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A663484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08C260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D8AF9F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7B60DE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02BEF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AA341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5E6136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8EACBA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0">
    <w:nsid w:val="73292D9D"/>
    <w:multiLevelType w:val="hybridMultilevel"/>
    <w:tmpl w:val="161EF770"/>
    <w:lvl w:ilvl="0" w:tplc="041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1">
    <w:nsid w:val="79BC040F"/>
    <w:multiLevelType w:val="hybridMultilevel"/>
    <w:tmpl w:val="C03C66D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1"/>
  </w:num>
  <w:num w:numId="4">
    <w:abstractNumId w:val="19"/>
  </w:num>
  <w:num w:numId="5">
    <w:abstractNumId w:val="3"/>
  </w:num>
  <w:num w:numId="6">
    <w:abstractNumId w:val="9"/>
  </w:num>
  <w:num w:numId="7">
    <w:abstractNumId w:val="14"/>
  </w:num>
  <w:num w:numId="8">
    <w:abstractNumId w:val="6"/>
  </w:num>
  <w:num w:numId="9">
    <w:abstractNumId w:val="0"/>
  </w:num>
  <w:num w:numId="10">
    <w:abstractNumId w:val="7"/>
  </w:num>
  <w:num w:numId="11">
    <w:abstractNumId w:val="1"/>
  </w:num>
  <w:num w:numId="12">
    <w:abstractNumId w:val="21"/>
  </w:num>
  <w:num w:numId="13">
    <w:abstractNumId w:val="12"/>
  </w:num>
  <w:num w:numId="14">
    <w:abstractNumId w:val="15"/>
  </w:num>
  <w:num w:numId="15">
    <w:abstractNumId w:val="8"/>
  </w:num>
  <w:num w:numId="16">
    <w:abstractNumId w:val="20"/>
  </w:num>
  <w:num w:numId="17">
    <w:abstractNumId w:val="13"/>
  </w:num>
  <w:num w:numId="18">
    <w:abstractNumId w:val="2"/>
  </w:num>
  <w:num w:numId="19">
    <w:abstractNumId w:val="17"/>
  </w:num>
  <w:num w:numId="20">
    <w:abstractNumId w:val="5"/>
  </w:num>
  <w:num w:numId="21">
    <w:abstractNumId w:val="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7EA"/>
    <w:rsid w:val="00001025"/>
    <w:rsid w:val="000931EB"/>
    <w:rsid w:val="00151534"/>
    <w:rsid w:val="001A6D87"/>
    <w:rsid w:val="00201F0B"/>
    <w:rsid w:val="002265AD"/>
    <w:rsid w:val="002A5796"/>
    <w:rsid w:val="003105BD"/>
    <w:rsid w:val="0035239D"/>
    <w:rsid w:val="004153D6"/>
    <w:rsid w:val="00437AB9"/>
    <w:rsid w:val="0044143C"/>
    <w:rsid w:val="00443AAF"/>
    <w:rsid w:val="004808A2"/>
    <w:rsid w:val="0048629B"/>
    <w:rsid w:val="004D4E84"/>
    <w:rsid w:val="004D74B5"/>
    <w:rsid w:val="004F24C4"/>
    <w:rsid w:val="00534F55"/>
    <w:rsid w:val="005678C4"/>
    <w:rsid w:val="00591FF7"/>
    <w:rsid w:val="005E6020"/>
    <w:rsid w:val="005E635C"/>
    <w:rsid w:val="00621509"/>
    <w:rsid w:val="00656085"/>
    <w:rsid w:val="00666D0C"/>
    <w:rsid w:val="00715D18"/>
    <w:rsid w:val="007A191D"/>
    <w:rsid w:val="007B01DE"/>
    <w:rsid w:val="007E2524"/>
    <w:rsid w:val="0080598E"/>
    <w:rsid w:val="008D53AC"/>
    <w:rsid w:val="009154CD"/>
    <w:rsid w:val="0092779E"/>
    <w:rsid w:val="00966AB2"/>
    <w:rsid w:val="009A0453"/>
    <w:rsid w:val="00A72C3F"/>
    <w:rsid w:val="00AE4D64"/>
    <w:rsid w:val="00B16AF7"/>
    <w:rsid w:val="00BA18F7"/>
    <w:rsid w:val="00BD048D"/>
    <w:rsid w:val="00BE2273"/>
    <w:rsid w:val="00D7063B"/>
    <w:rsid w:val="00DA0A76"/>
    <w:rsid w:val="00DD623D"/>
    <w:rsid w:val="00E94354"/>
    <w:rsid w:val="00EA3CC7"/>
    <w:rsid w:val="00F11DBC"/>
    <w:rsid w:val="00F637EA"/>
    <w:rsid w:val="00F867B7"/>
    <w:rsid w:val="00F90D19"/>
    <w:rsid w:val="00F94A7D"/>
    <w:rsid w:val="00FE2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3B"/>
  </w:style>
  <w:style w:type="paragraph" w:styleId="1">
    <w:name w:val="heading 1"/>
    <w:basedOn w:val="a"/>
    <w:link w:val="10"/>
    <w:uiPriority w:val="9"/>
    <w:qFormat/>
    <w:rsid w:val="001A6D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678C4"/>
  </w:style>
  <w:style w:type="character" w:styleId="a3">
    <w:name w:val="Hyperlink"/>
    <w:basedOn w:val="a0"/>
    <w:uiPriority w:val="99"/>
    <w:semiHidden/>
    <w:unhideWhenUsed/>
    <w:rsid w:val="005678C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2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92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2779E"/>
  </w:style>
  <w:style w:type="character" w:customStyle="1" w:styleId="c2">
    <w:name w:val="c2"/>
    <w:basedOn w:val="a0"/>
    <w:rsid w:val="0092779E"/>
  </w:style>
  <w:style w:type="paragraph" w:customStyle="1" w:styleId="c6">
    <w:name w:val="c6"/>
    <w:basedOn w:val="a"/>
    <w:rsid w:val="0092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D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D87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rsid w:val="00BE2273"/>
  </w:style>
  <w:style w:type="paragraph" w:customStyle="1" w:styleId="c17">
    <w:name w:val="c17"/>
    <w:basedOn w:val="a"/>
    <w:rsid w:val="00BE2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3AAF"/>
    <w:pPr>
      <w:ind w:left="720"/>
      <w:contextualSpacing/>
    </w:pPr>
  </w:style>
  <w:style w:type="table" w:styleId="a8">
    <w:name w:val="Table Grid"/>
    <w:basedOn w:val="a1"/>
    <w:uiPriority w:val="59"/>
    <w:rsid w:val="009A0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9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94354"/>
  </w:style>
  <w:style w:type="paragraph" w:styleId="ab">
    <w:name w:val="footer"/>
    <w:basedOn w:val="a"/>
    <w:link w:val="ac"/>
    <w:uiPriority w:val="99"/>
    <w:unhideWhenUsed/>
    <w:rsid w:val="00E9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943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3B"/>
  </w:style>
  <w:style w:type="paragraph" w:styleId="1">
    <w:name w:val="heading 1"/>
    <w:basedOn w:val="a"/>
    <w:link w:val="10"/>
    <w:uiPriority w:val="9"/>
    <w:qFormat/>
    <w:rsid w:val="001A6D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678C4"/>
  </w:style>
  <w:style w:type="character" w:styleId="a3">
    <w:name w:val="Hyperlink"/>
    <w:basedOn w:val="a0"/>
    <w:uiPriority w:val="99"/>
    <w:semiHidden/>
    <w:unhideWhenUsed/>
    <w:rsid w:val="005678C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2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92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2779E"/>
  </w:style>
  <w:style w:type="character" w:customStyle="1" w:styleId="c2">
    <w:name w:val="c2"/>
    <w:basedOn w:val="a0"/>
    <w:rsid w:val="0092779E"/>
  </w:style>
  <w:style w:type="paragraph" w:customStyle="1" w:styleId="c6">
    <w:name w:val="c6"/>
    <w:basedOn w:val="a"/>
    <w:rsid w:val="0092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D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6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6D87"/>
    <w:rPr>
      <w:rFonts w:ascii="Tahoma" w:hAnsi="Tahoma" w:cs="Tahoma"/>
      <w:sz w:val="16"/>
      <w:szCs w:val="16"/>
    </w:rPr>
  </w:style>
  <w:style w:type="character" w:customStyle="1" w:styleId="c3">
    <w:name w:val="c3"/>
    <w:basedOn w:val="a0"/>
    <w:rsid w:val="00BE2273"/>
  </w:style>
  <w:style w:type="paragraph" w:customStyle="1" w:styleId="c17">
    <w:name w:val="c17"/>
    <w:basedOn w:val="a"/>
    <w:rsid w:val="00BE2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443AAF"/>
    <w:pPr>
      <w:ind w:left="720"/>
      <w:contextualSpacing/>
    </w:pPr>
  </w:style>
  <w:style w:type="table" w:styleId="a8">
    <w:name w:val="Table Grid"/>
    <w:basedOn w:val="a1"/>
    <w:uiPriority w:val="59"/>
    <w:rsid w:val="009A04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E9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94354"/>
  </w:style>
  <w:style w:type="paragraph" w:styleId="ab">
    <w:name w:val="footer"/>
    <w:basedOn w:val="a"/>
    <w:link w:val="ac"/>
    <w:uiPriority w:val="99"/>
    <w:unhideWhenUsed/>
    <w:rsid w:val="00E943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94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578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864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627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3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550362">
          <w:marLeft w:val="7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2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453610">
          <w:marLeft w:val="7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4121">
          <w:marLeft w:val="129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8ACE8-5CC4-4FA2-A18D-DBC62972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2761</Words>
  <Characters>15738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13</cp:revision>
  <dcterms:created xsi:type="dcterms:W3CDTF">2017-02-17T16:42:00Z</dcterms:created>
  <dcterms:modified xsi:type="dcterms:W3CDTF">2018-01-29T13:11:00Z</dcterms:modified>
</cp:coreProperties>
</file>